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10DF10B7"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E04A11">
        <w:rPr>
          <w:rFonts w:ascii="Arial" w:eastAsia="Times New Roman" w:hAnsi="Arial"/>
          <w:b/>
          <w:sz w:val="24"/>
          <w:szCs w:val="24"/>
        </w:rPr>
        <w:t>6</w:t>
      </w:r>
      <w:r>
        <w:rPr>
          <w:rFonts w:ascii="Arial" w:eastAsia="Times New Roman" w:hAnsi="Arial"/>
          <w:b/>
          <w:sz w:val="24"/>
          <w:szCs w:val="24"/>
        </w:rPr>
        <w:t>-e</w:t>
      </w:r>
      <w:r>
        <w:rPr>
          <w:rFonts w:ascii="Arial" w:eastAsia="Times New Roman" w:hAnsi="Arial"/>
          <w:b/>
          <w:bCs/>
          <w:sz w:val="24"/>
          <w:szCs w:val="24"/>
        </w:rPr>
        <w:tab/>
      </w:r>
      <w:r w:rsidR="00F9225F" w:rsidRPr="00F9225F">
        <w:rPr>
          <w:rFonts w:ascii="Arial" w:eastAsia="Times New Roman" w:hAnsi="Arial"/>
          <w:b/>
          <w:bCs/>
          <w:sz w:val="24"/>
          <w:szCs w:val="24"/>
        </w:rPr>
        <w:t>R2-21</w:t>
      </w:r>
      <w:r w:rsidR="002A0150">
        <w:rPr>
          <w:rFonts w:ascii="Arial" w:eastAsia="Times New Roman" w:hAnsi="Arial"/>
          <w:b/>
          <w:bCs/>
          <w:sz w:val="24"/>
          <w:szCs w:val="24"/>
        </w:rPr>
        <w:t>10195</w:t>
      </w:r>
    </w:p>
    <w:p w14:paraId="7BB17084" w14:textId="2200BF76" w:rsidR="0056692F" w:rsidRDefault="0056692F" w:rsidP="0056692F">
      <w:pPr>
        <w:tabs>
          <w:tab w:val="right" w:pos="9639"/>
        </w:tabs>
        <w:rPr>
          <w:rFonts w:ascii="Arial" w:hAnsi="Arial" w:cs="Arial"/>
          <w:b/>
          <w:sz w:val="24"/>
          <w:szCs w:val="24"/>
        </w:rPr>
      </w:pPr>
      <w:r>
        <w:rPr>
          <w:rFonts w:ascii="Arial" w:hAnsi="Arial" w:cs="Arial"/>
          <w:b/>
          <w:sz w:val="24"/>
          <w:szCs w:val="24"/>
        </w:rPr>
        <w:t xml:space="preserve">E-meeting, </w:t>
      </w:r>
      <w:r w:rsidR="00E04A11" w:rsidRPr="00E04A11">
        <w:rPr>
          <w:rFonts w:ascii="Arial" w:hAnsi="Arial" w:cs="Arial"/>
          <w:b/>
          <w:sz w:val="24"/>
          <w:szCs w:val="24"/>
        </w:rPr>
        <w:t>1</w:t>
      </w:r>
      <w:r w:rsidR="00E04A11" w:rsidRPr="00E04A11">
        <w:rPr>
          <w:rFonts w:ascii="Arial" w:hAnsi="Arial" w:cs="Arial"/>
          <w:b/>
          <w:sz w:val="24"/>
          <w:szCs w:val="24"/>
          <w:vertAlign w:val="superscript"/>
        </w:rPr>
        <w:t>st</w:t>
      </w:r>
      <w:r w:rsidR="00E04A11" w:rsidRPr="00E04A11">
        <w:rPr>
          <w:rFonts w:ascii="Arial" w:hAnsi="Arial" w:cs="Arial"/>
          <w:b/>
          <w:sz w:val="24"/>
          <w:szCs w:val="24"/>
        </w:rPr>
        <w:t xml:space="preserve"> - 12</w:t>
      </w:r>
      <w:r w:rsidR="00E04A11" w:rsidRPr="00E04A11">
        <w:rPr>
          <w:rFonts w:ascii="Arial" w:hAnsi="Arial" w:cs="Arial"/>
          <w:b/>
          <w:sz w:val="24"/>
          <w:szCs w:val="24"/>
          <w:vertAlign w:val="superscript"/>
        </w:rPr>
        <w:t>th</w:t>
      </w:r>
      <w:r w:rsidR="00E04A11" w:rsidRPr="00E04A11">
        <w:rPr>
          <w:rFonts w:ascii="Arial" w:hAnsi="Arial" w:cs="Arial"/>
          <w:b/>
          <w:sz w:val="24"/>
          <w:szCs w:val="24"/>
        </w:rPr>
        <w:t xml:space="preserve"> November</w:t>
      </w:r>
      <w:r>
        <w:rPr>
          <w:rFonts w:ascii="Arial" w:hAnsi="Arial" w:cs="Arial"/>
          <w:b/>
          <w:sz w:val="24"/>
          <w:szCs w:val="24"/>
        </w:rPr>
        <w:t xml:space="preserve"> 2021</w:t>
      </w:r>
    </w:p>
    <w:p w14:paraId="78AF63CC" w14:textId="77777777" w:rsidR="008A48D8" w:rsidRPr="00D879FD" w:rsidRDefault="008A48D8">
      <w:pPr>
        <w:pStyle w:val="aa"/>
        <w:jc w:val="both"/>
        <w:rPr>
          <w:rFonts w:eastAsiaTheme="minorEastAsia"/>
          <w:bCs/>
          <w:sz w:val="24"/>
        </w:rPr>
      </w:pPr>
    </w:p>
    <w:p w14:paraId="263F7E50" w14:textId="78B2A040"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092C97">
        <w:rPr>
          <w:rFonts w:ascii="Arial" w:hAnsi="Arial" w:cs="Arial"/>
          <w:b/>
          <w:sz w:val="22"/>
          <w:lang w:eastAsia="zh-CN"/>
        </w:rPr>
        <w:t>8.</w:t>
      </w:r>
      <w:r w:rsidR="002A0150">
        <w:rPr>
          <w:rFonts w:ascii="Arial" w:hAnsi="Arial" w:cs="Arial"/>
          <w:b/>
          <w:sz w:val="22"/>
          <w:lang w:eastAsia="zh-CN"/>
        </w:rPr>
        <w:t>1.2.2</w:t>
      </w:r>
    </w:p>
    <w:p w14:paraId="6CDD9A34" w14:textId="4846C82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021FFF1A"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6D2F3F" w:rsidRPr="006D2F3F">
        <w:rPr>
          <w:rFonts w:ascii="Arial" w:hAnsi="Arial" w:cs="Arial"/>
          <w:b/>
          <w:sz w:val="22"/>
        </w:rPr>
        <w:t>General aspects for group scheduling</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2A31E458"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further discuss MBS </w:t>
      </w:r>
      <w:r w:rsidR="00CD2191" w:rsidRPr="00CD2191">
        <w:rPr>
          <w:lang w:eastAsia="zh-CN"/>
        </w:rPr>
        <w:t>group scheduling</w:t>
      </w:r>
      <w:r w:rsidR="0026564A">
        <w:rPr>
          <w:lang w:eastAsia="zh-CN"/>
        </w:rPr>
        <w:t xml:space="preserve"> issues</w:t>
      </w:r>
      <w:r>
        <w:rPr>
          <w:lang w:eastAsia="zh-CN"/>
        </w:rPr>
        <w:t xml:space="preserve">, including </w:t>
      </w:r>
      <w:r w:rsidR="000C6141">
        <w:rPr>
          <w:lang w:eastAsia="zh-CN"/>
        </w:rPr>
        <w:t>m</w:t>
      </w:r>
      <w:r w:rsidR="00D54291">
        <w:rPr>
          <w:lang w:eastAsia="zh-CN"/>
        </w:rPr>
        <w:t>apping between G-RNTI and MBS session</w:t>
      </w:r>
      <w:r w:rsidR="00BA385C">
        <w:rPr>
          <w:lang w:eastAsia="zh-CN"/>
        </w:rPr>
        <w:t>s</w:t>
      </w:r>
      <w:r>
        <w:rPr>
          <w:lang w:eastAsia="zh-CN"/>
        </w:rPr>
        <w:t xml:space="preserve">, </w:t>
      </w:r>
      <w:r w:rsidR="007F0CFA">
        <w:rPr>
          <w:lang w:eastAsia="zh-CN"/>
        </w:rPr>
        <w:t>i</w:t>
      </w:r>
      <w:r w:rsidR="007F0CFA" w:rsidRPr="007F0CFA">
        <w:rPr>
          <w:lang w:eastAsia="zh-CN"/>
        </w:rPr>
        <w:t>dentity of MTCH for multicast</w:t>
      </w:r>
      <w:r w:rsidR="00D27F7A">
        <w:rPr>
          <w:lang w:eastAsia="zh-CN"/>
        </w:rPr>
        <w:t xml:space="preserve">, </w:t>
      </w:r>
      <w:r w:rsidR="00D54291">
        <w:rPr>
          <w:lang w:eastAsia="zh-CN"/>
        </w:rPr>
        <w:t xml:space="preserve">and </w:t>
      </w:r>
      <w:r>
        <w:rPr>
          <w:lang w:eastAsia="zh-CN"/>
        </w:rPr>
        <w:t xml:space="preserve">DRX </w:t>
      </w:r>
      <w:r w:rsidR="00EE3079">
        <w:rPr>
          <w:lang w:eastAsia="zh-CN"/>
        </w:rPr>
        <w:t xml:space="preserve">operation </w:t>
      </w:r>
      <w:r>
        <w:rPr>
          <w:lang w:eastAsia="zh-CN"/>
        </w:rPr>
        <w:t xml:space="preserve">for </w:t>
      </w:r>
      <w:r w:rsidR="007F0CFA">
        <w:rPr>
          <w:lang w:eastAsia="zh-CN"/>
        </w:rPr>
        <w:t>multicast</w:t>
      </w:r>
      <w:r>
        <w:rPr>
          <w:lang w:eastAsia="zh-CN"/>
        </w:rPr>
        <w:t>.</w:t>
      </w:r>
    </w:p>
    <w:p w14:paraId="49B5CBBB" w14:textId="05281B3B" w:rsidR="008A48D8" w:rsidRPr="00B108B9" w:rsidRDefault="00124F8D" w:rsidP="00341242">
      <w:pPr>
        <w:pStyle w:val="1"/>
        <w:numPr>
          <w:ilvl w:val="0"/>
          <w:numId w:val="7"/>
        </w:numPr>
        <w:jc w:val="both"/>
      </w:pPr>
      <w:r>
        <w:t>Discussion</w:t>
      </w:r>
    </w:p>
    <w:p w14:paraId="4596ACE0" w14:textId="67ADFC55" w:rsidR="00401B26" w:rsidRPr="00AC425F" w:rsidRDefault="00C76D90" w:rsidP="00CE0827">
      <w:pPr>
        <w:pStyle w:val="af0"/>
        <w:numPr>
          <w:ilvl w:val="1"/>
          <w:numId w:val="31"/>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CE0827" w:rsidRPr="00CE0827">
        <w:rPr>
          <w:rFonts w:ascii="Arial" w:eastAsiaTheme="minorEastAsia" w:hAnsi="Arial" w:cs="Arial"/>
          <w:sz w:val="32"/>
          <w:szCs w:val="32"/>
          <w:lang w:eastAsia="zh-CN"/>
        </w:rPr>
        <w:t>M</w:t>
      </w:r>
      <w:r w:rsidR="00D54291">
        <w:rPr>
          <w:rFonts w:ascii="Arial" w:eastAsiaTheme="minorEastAsia" w:hAnsi="Arial" w:cs="Arial"/>
          <w:sz w:val="32"/>
          <w:szCs w:val="32"/>
          <w:lang w:eastAsia="zh-CN"/>
        </w:rPr>
        <w:t>apping between G-RNTI</w:t>
      </w:r>
      <w:r w:rsidR="00CE0827" w:rsidRPr="00CE0827">
        <w:rPr>
          <w:rFonts w:ascii="Arial" w:eastAsiaTheme="minorEastAsia" w:hAnsi="Arial" w:cs="Arial"/>
          <w:sz w:val="32"/>
          <w:szCs w:val="32"/>
          <w:lang w:eastAsia="zh-CN"/>
        </w:rPr>
        <w:t xml:space="preserve"> and MBS session</w:t>
      </w:r>
      <w:r w:rsidR="00BA385C">
        <w:rPr>
          <w:rFonts w:ascii="Arial" w:eastAsiaTheme="minorEastAsia" w:hAnsi="Arial" w:cs="Arial"/>
          <w:sz w:val="32"/>
          <w:szCs w:val="32"/>
          <w:lang w:eastAsia="zh-CN"/>
        </w:rPr>
        <w:t>s</w:t>
      </w:r>
    </w:p>
    <w:p w14:paraId="5BFAF2FE" w14:textId="1C7E1E5F" w:rsidR="0022101E" w:rsidRDefault="008556AD" w:rsidP="0022101E">
      <w:pPr>
        <w:jc w:val="both"/>
        <w:rPr>
          <w:lang w:eastAsia="zh-CN"/>
        </w:rPr>
      </w:pPr>
      <w:r>
        <w:rPr>
          <w:lang w:eastAsia="zh-CN"/>
        </w:rPr>
        <w:t xml:space="preserve">In NR, </w:t>
      </w:r>
      <w:r w:rsidR="0022101E">
        <w:rPr>
          <w:lang w:eastAsia="zh-CN"/>
        </w:rPr>
        <w:t xml:space="preserve">due to the </w:t>
      </w:r>
      <w:r>
        <w:rPr>
          <w:lang w:eastAsia="zh-CN"/>
        </w:rPr>
        <w:t>support</w:t>
      </w:r>
      <w:r w:rsidR="0022101E">
        <w:rPr>
          <w:lang w:eastAsia="zh-CN"/>
        </w:rPr>
        <w:t xml:space="preserve"> for </w:t>
      </w:r>
      <w:r>
        <w:rPr>
          <w:lang w:eastAsia="zh-CN"/>
        </w:rPr>
        <w:t xml:space="preserve">multicast transmission, a group of UEs in a cell may happen to be interested in the same set of services. </w:t>
      </w:r>
      <w:r w:rsidR="0022101E" w:rsidRPr="00C76D90">
        <w:rPr>
          <w:lang w:eastAsia="zh-CN"/>
        </w:rPr>
        <w:t>If a UE is interested in multiple multicast services but can only support reception of one single G-RNTI, a potential network handling could be to transmit data of different multicast services using one G-RNTI.</w:t>
      </w:r>
    </w:p>
    <w:p w14:paraId="0EF60603" w14:textId="65F0458F" w:rsidR="0022101E" w:rsidRDefault="0022101E" w:rsidP="004D0D1B">
      <w:pPr>
        <w:jc w:val="both"/>
        <w:rPr>
          <w:lang w:eastAsia="zh-CN"/>
        </w:rPr>
      </w:pPr>
      <w:r>
        <w:rPr>
          <w:lang w:eastAsia="zh-CN"/>
        </w:rPr>
        <w:t xml:space="preserve">According the </w:t>
      </w:r>
      <w:r w:rsidR="000933AB">
        <w:rPr>
          <w:lang w:eastAsia="zh-CN"/>
        </w:rPr>
        <w:t>descr</w:t>
      </w:r>
      <w:r w:rsidR="00632A2F">
        <w:rPr>
          <w:lang w:eastAsia="zh-CN"/>
        </w:rPr>
        <w:t>i</w:t>
      </w:r>
      <w:r w:rsidR="000933AB">
        <w:rPr>
          <w:lang w:eastAsia="zh-CN"/>
        </w:rPr>
        <w:t>ption</w:t>
      </w:r>
      <w:r w:rsidR="00661105">
        <w:rPr>
          <w:lang w:eastAsia="zh-CN"/>
        </w:rPr>
        <w:t xml:space="preserve"> </w:t>
      </w:r>
      <w:r w:rsidR="00451D76">
        <w:rPr>
          <w:lang w:eastAsia="zh-CN"/>
        </w:rPr>
        <w:t xml:space="preserve">in </w:t>
      </w:r>
      <w:r w:rsidR="00BA385C">
        <w:rPr>
          <w:lang w:eastAsia="zh-CN"/>
        </w:rPr>
        <w:t xml:space="preserve">current </w:t>
      </w:r>
      <w:r w:rsidR="00451D76">
        <w:rPr>
          <w:lang w:eastAsia="zh-CN"/>
        </w:rPr>
        <w:t>38.321,</w:t>
      </w:r>
      <w:r w:rsidR="000933AB">
        <w:rPr>
          <w:lang w:eastAsia="zh-CN"/>
        </w:rPr>
        <w:t xml:space="preserve"> </w:t>
      </w:r>
      <w:r w:rsidR="00632A2F">
        <w:rPr>
          <w:lang w:eastAsia="zh-CN"/>
        </w:rPr>
        <w:t xml:space="preserve">if UE receives a MAC PDU </w:t>
      </w:r>
      <w:r w:rsidR="00632A2F" w:rsidRPr="00632A2F">
        <w:rPr>
          <w:lang w:eastAsia="zh-CN"/>
        </w:rPr>
        <w:t>containing an LCID or eLCID value which is not configured</w:t>
      </w:r>
      <w:r w:rsidR="00632A2F">
        <w:rPr>
          <w:lang w:eastAsia="zh-CN"/>
        </w:rPr>
        <w:t xml:space="preserve">, UE </w:t>
      </w:r>
      <w:r w:rsidR="005B5EE6">
        <w:rPr>
          <w:lang w:eastAsia="zh-CN"/>
        </w:rPr>
        <w:t>will</w:t>
      </w:r>
      <w:r w:rsidR="00632A2F">
        <w:rPr>
          <w:lang w:eastAsia="zh-CN"/>
        </w:rPr>
        <w:t xml:space="preserve"> discard the </w:t>
      </w:r>
      <w:r w:rsidR="005B5EE6">
        <w:rPr>
          <w:lang w:eastAsia="zh-CN"/>
        </w:rPr>
        <w:t xml:space="preserve">corresponding </w:t>
      </w:r>
      <w:r w:rsidR="00632A2F">
        <w:rPr>
          <w:lang w:eastAsia="zh-CN"/>
        </w:rPr>
        <w:t>subPDU.</w:t>
      </w:r>
      <w:r w:rsidR="00BA385C">
        <w:rPr>
          <w:lang w:eastAsia="zh-CN"/>
        </w:rPr>
        <w:t xml:space="preserve"> </w:t>
      </w:r>
      <w:r w:rsidR="005A1A53">
        <w:rPr>
          <w:lang w:eastAsia="zh-CN"/>
        </w:rPr>
        <w:t>Therefore, if UE receives a subPDU</w:t>
      </w:r>
      <w:r w:rsidR="009B7BC1">
        <w:rPr>
          <w:lang w:eastAsia="zh-CN"/>
        </w:rPr>
        <w:t xml:space="preserve"> text </w:t>
      </w:r>
      <w:r w:rsidR="005A1A53">
        <w:rPr>
          <w:lang w:eastAsia="zh-CN"/>
        </w:rPr>
        <w:t>is not interested in due to the one-to-many mapping, it can just discard the subPDU as specified in the specs:</w:t>
      </w:r>
    </w:p>
    <w:tbl>
      <w:tblPr>
        <w:tblW w:w="968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5"/>
      </w:tblGrid>
      <w:tr w:rsidR="00451D76" w14:paraId="40D146D5" w14:textId="77777777" w:rsidTr="00451D76">
        <w:trPr>
          <w:trHeight w:val="781"/>
        </w:trPr>
        <w:tc>
          <w:tcPr>
            <w:tcW w:w="9685" w:type="dxa"/>
          </w:tcPr>
          <w:p w14:paraId="62F966A0" w14:textId="77777777" w:rsidR="004B6C4D" w:rsidRDefault="004B6C4D" w:rsidP="004B6C4D">
            <w:pPr>
              <w:pStyle w:val="2"/>
              <w:rPr>
                <w:lang w:eastAsia="ko-KR"/>
              </w:rPr>
            </w:pPr>
            <w:bookmarkStart w:id="1" w:name="_Toc76574184"/>
            <w:bookmarkStart w:id="2" w:name="_Toc52796501"/>
            <w:bookmarkStart w:id="3" w:name="_Toc52752039"/>
            <w:bookmarkStart w:id="4" w:name="_Toc46490344"/>
            <w:r>
              <w:rPr>
                <w:lang w:eastAsia="ko-KR"/>
              </w:rPr>
              <w:t>5.13</w:t>
            </w:r>
            <w:r>
              <w:rPr>
                <w:lang w:eastAsia="ko-KR"/>
              </w:rPr>
              <w:tab/>
              <w:t>Handling of unknown, unforeseen and erroneous protocol data</w:t>
            </w:r>
            <w:bookmarkEnd w:id="1"/>
            <w:bookmarkEnd w:id="2"/>
            <w:bookmarkEnd w:id="3"/>
            <w:bookmarkEnd w:id="4"/>
          </w:p>
          <w:p w14:paraId="14E2ED5B" w14:textId="77777777" w:rsidR="004B6C4D" w:rsidRDefault="004B6C4D" w:rsidP="004B6C4D">
            <w:pPr>
              <w:rPr>
                <w:lang w:eastAsia="ko-KR"/>
              </w:rPr>
            </w:pPr>
            <w:r>
              <w:rPr>
                <w:lang w:eastAsia="ko-KR"/>
              </w:rPr>
              <w:t>When a MAC entity receives a MAC PDU for the MAC entity's C-RNTI or CS-RNTI, or by the configured downlink assignment, containing a Reserved LCID or eLCID value, or an LCID or eLCID value the MAC Entity does not support, the MAC entity shall at least:</w:t>
            </w:r>
          </w:p>
          <w:p w14:paraId="60B87EBE" w14:textId="77777777" w:rsidR="004B6C4D" w:rsidRDefault="004B6C4D" w:rsidP="004B6C4D">
            <w:pPr>
              <w:pStyle w:val="B1"/>
              <w:rPr>
                <w:lang w:eastAsia="ko-KR"/>
              </w:rPr>
            </w:pPr>
            <w:r>
              <w:rPr>
                <w:lang w:eastAsia="ko-KR"/>
              </w:rPr>
              <w:t>1&gt;</w:t>
            </w:r>
            <w:r>
              <w:rPr>
                <w:lang w:eastAsia="ko-KR"/>
              </w:rPr>
              <w:tab/>
              <w:t>discard the received subPDU and any remaining subPDUs in the MAC PDU.</w:t>
            </w:r>
          </w:p>
          <w:p w14:paraId="20E33231" w14:textId="77777777" w:rsidR="004B6C4D" w:rsidRDefault="004B6C4D" w:rsidP="004B6C4D">
            <w:pPr>
              <w:rPr>
                <w:lang w:eastAsia="ko-KR"/>
              </w:rPr>
            </w:pPr>
            <w:r>
              <w:rPr>
                <w:lang w:eastAsia="ko-KR"/>
              </w:rPr>
              <w:t xml:space="preserve">When a MAC entity receives a MAC PDU for the MAC entity's C-RNTI or CS-RNTI, or by the configured downlink assignment, </w:t>
            </w:r>
            <w:r w:rsidRPr="00D879FD">
              <w:rPr>
                <w:highlight w:val="yellow"/>
                <w:lang w:eastAsia="ko-KR"/>
              </w:rPr>
              <w:t>containing an LCID or eLCID value which is not configured</w:t>
            </w:r>
            <w:r>
              <w:rPr>
                <w:lang w:eastAsia="ko-KR"/>
              </w:rPr>
              <w:t>, the MAC entity shall at least:</w:t>
            </w:r>
          </w:p>
          <w:p w14:paraId="47093C3F" w14:textId="77777777" w:rsidR="004B6C4D" w:rsidRDefault="004B6C4D" w:rsidP="004B6C4D">
            <w:pPr>
              <w:pStyle w:val="B1"/>
              <w:rPr>
                <w:lang w:eastAsia="ko-KR"/>
              </w:rPr>
            </w:pPr>
            <w:r w:rsidRPr="00D879FD">
              <w:rPr>
                <w:highlight w:val="yellow"/>
                <w:lang w:eastAsia="ko-KR"/>
              </w:rPr>
              <w:t>1&gt;</w:t>
            </w:r>
            <w:r w:rsidRPr="00D879FD">
              <w:rPr>
                <w:highlight w:val="yellow"/>
                <w:lang w:eastAsia="ko-KR"/>
              </w:rPr>
              <w:tab/>
              <w:t>discard the received subPDU</w:t>
            </w:r>
            <w:r>
              <w:rPr>
                <w:lang w:eastAsia="ko-KR"/>
              </w:rPr>
              <w:t>.</w:t>
            </w:r>
          </w:p>
          <w:p w14:paraId="3E93A297" w14:textId="1306CDD1" w:rsidR="00D54291" w:rsidRDefault="00FC7651" w:rsidP="00D879FD">
            <w:pPr>
              <w:jc w:val="both"/>
              <w:rPr>
                <w:lang w:eastAsia="zh-CN"/>
              </w:rPr>
            </w:pPr>
            <w:r>
              <w:rPr>
                <w:lang w:eastAsia="zh-CN"/>
              </w:rPr>
              <w:t>……</w:t>
            </w:r>
          </w:p>
        </w:tc>
      </w:tr>
    </w:tbl>
    <w:p w14:paraId="0477FF20" w14:textId="77777777" w:rsidR="00194E44" w:rsidRDefault="00194E44" w:rsidP="00C76D90">
      <w:pPr>
        <w:jc w:val="both"/>
        <w:rPr>
          <w:lang w:eastAsia="zh-CN"/>
        </w:rPr>
      </w:pPr>
    </w:p>
    <w:p w14:paraId="4DE0A641" w14:textId="5CE54507" w:rsidR="00CD6573" w:rsidRDefault="00CD6573" w:rsidP="00C76D90">
      <w:pPr>
        <w:jc w:val="both"/>
        <w:rPr>
          <w:lang w:eastAsia="zh-CN"/>
        </w:rPr>
      </w:pPr>
      <w:r w:rsidRPr="00CD6573">
        <w:rPr>
          <w:lang w:eastAsia="zh-CN"/>
        </w:rPr>
        <w:t>A</w:t>
      </w:r>
      <w:r>
        <w:rPr>
          <w:lang w:eastAsia="zh-CN"/>
        </w:rPr>
        <w:t>nd, a</w:t>
      </w:r>
      <w:r w:rsidRPr="00CD6573">
        <w:rPr>
          <w:lang w:eastAsia="zh-CN"/>
        </w:rPr>
        <w:t>ccording to RAN2#114 e-meeting agreements, multiplexing/de-multiplexing of different logical channels associated with the same G-RNTI is supported</w:t>
      </w:r>
      <w:r>
        <w:rPr>
          <w:lang w:eastAsia="zh-CN"/>
        </w:rPr>
        <w:t>. The above method will</w:t>
      </w:r>
      <w:r w:rsidRPr="00BA385C">
        <w:rPr>
          <w:lang w:eastAsia="zh-CN"/>
        </w:rPr>
        <w:t xml:space="preserve"> be reused in MBS regardless of whe</w:t>
      </w:r>
      <w:r>
        <w:rPr>
          <w:lang w:eastAsia="zh-CN"/>
        </w:rPr>
        <w:t>ther the mapping between G-RNTI</w:t>
      </w:r>
      <w:r w:rsidRPr="00BA385C">
        <w:rPr>
          <w:lang w:eastAsia="zh-CN"/>
        </w:rPr>
        <w:t xml:space="preserve"> and MBS sessions is one-to-one or one-to-many.</w:t>
      </w:r>
      <w:r>
        <w:rPr>
          <w:lang w:eastAsia="zh-CN"/>
        </w:rPr>
        <w:t xml:space="preserve"> That is to say, c</w:t>
      </w:r>
      <w:r w:rsidRPr="00D32411">
        <w:rPr>
          <w:lang w:eastAsia="zh-CN"/>
        </w:rPr>
        <w:t>ompared with the agreed one-to-one mapping between G-RNTI and MBS sessions, supporting one-to-many mapping between G-RNTI and MBS sessions would not introduce additional specification work.</w:t>
      </w:r>
    </w:p>
    <w:p w14:paraId="0BDE236E" w14:textId="0B85EE68" w:rsidR="00C76D90" w:rsidRDefault="00C76D90" w:rsidP="00C76D90">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1</w:t>
      </w:r>
      <w:r w:rsidRPr="001971E4">
        <w:rPr>
          <w:rFonts w:eastAsiaTheme="minorEastAsia"/>
          <w:b/>
          <w:lang w:eastAsia="zh-CN"/>
        </w:rPr>
        <w:t xml:space="preserve">: </w:t>
      </w:r>
      <w:r w:rsidR="0022101E" w:rsidRPr="0022101E">
        <w:rPr>
          <w:rFonts w:eastAsiaTheme="minorEastAsia"/>
          <w:b/>
          <w:lang w:eastAsia="zh-CN"/>
        </w:rPr>
        <w:t>Compared with the agreed one-to-one mapping betwe</w:t>
      </w:r>
      <w:r w:rsidR="0022101E">
        <w:rPr>
          <w:rFonts w:eastAsiaTheme="minorEastAsia"/>
          <w:b/>
          <w:lang w:eastAsia="zh-CN"/>
        </w:rPr>
        <w:t>en G-RNTI</w:t>
      </w:r>
      <w:r w:rsidR="0022101E" w:rsidRPr="0022101E">
        <w:rPr>
          <w:rFonts w:eastAsiaTheme="minorEastAsia"/>
          <w:b/>
          <w:lang w:eastAsia="zh-CN"/>
        </w:rPr>
        <w:t xml:space="preserve"> and MBS sessions, supporting</w:t>
      </w:r>
      <w:r w:rsidR="00985109" w:rsidRPr="00985109">
        <w:rPr>
          <w:rFonts w:eastAsiaTheme="minorEastAsia"/>
          <w:b/>
          <w:lang w:eastAsia="zh-CN"/>
        </w:rPr>
        <w:t xml:space="preserve"> </w:t>
      </w:r>
      <w:r w:rsidR="00985109">
        <w:rPr>
          <w:rFonts w:eastAsiaTheme="minorEastAsia"/>
          <w:b/>
          <w:lang w:eastAsia="zh-CN"/>
        </w:rPr>
        <w:t>o</w:t>
      </w:r>
      <w:r w:rsidR="008C74AF" w:rsidRPr="008C74AF">
        <w:rPr>
          <w:rFonts w:eastAsiaTheme="minorEastAsia"/>
          <w:b/>
          <w:lang w:eastAsia="zh-CN"/>
        </w:rPr>
        <w:t>ne</w:t>
      </w:r>
      <w:r w:rsidR="006C07C1">
        <w:rPr>
          <w:rFonts w:eastAsiaTheme="minorEastAsia"/>
          <w:b/>
          <w:lang w:eastAsia="zh-CN"/>
        </w:rPr>
        <w:t>-</w:t>
      </w:r>
      <w:r w:rsidR="008C74AF" w:rsidRPr="008C74AF">
        <w:rPr>
          <w:rFonts w:eastAsiaTheme="minorEastAsia"/>
          <w:b/>
          <w:lang w:eastAsia="zh-CN"/>
        </w:rPr>
        <w:t>to</w:t>
      </w:r>
      <w:r w:rsidR="006C07C1">
        <w:rPr>
          <w:rFonts w:eastAsiaTheme="minorEastAsia"/>
          <w:b/>
          <w:lang w:eastAsia="zh-CN"/>
        </w:rPr>
        <w:t>-many mapping between G-RNTI and MB</w:t>
      </w:r>
      <w:r w:rsidR="008C74AF" w:rsidRPr="008C74AF">
        <w:rPr>
          <w:rFonts w:eastAsiaTheme="minorEastAsia"/>
          <w:b/>
          <w:lang w:eastAsia="zh-CN"/>
        </w:rPr>
        <w:t xml:space="preserve">S </w:t>
      </w:r>
      <w:r w:rsidR="006C07C1">
        <w:rPr>
          <w:rFonts w:eastAsiaTheme="minorEastAsia"/>
          <w:b/>
          <w:lang w:eastAsia="zh-CN"/>
        </w:rPr>
        <w:t xml:space="preserve">sessions </w:t>
      </w:r>
      <w:r w:rsidR="006C07C1" w:rsidRPr="006C07C1">
        <w:rPr>
          <w:rFonts w:eastAsiaTheme="minorEastAsia"/>
          <w:b/>
          <w:lang w:eastAsia="zh-CN"/>
        </w:rPr>
        <w:t xml:space="preserve">would not </w:t>
      </w:r>
      <w:r w:rsidR="0022101E">
        <w:rPr>
          <w:rFonts w:eastAsiaTheme="minorEastAsia"/>
          <w:b/>
          <w:lang w:eastAsia="zh-CN"/>
        </w:rPr>
        <w:t>introduce</w:t>
      </w:r>
      <w:r w:rsidR="006C07C1" w:rsidRPr="006C07C1">
        <w:rPr>
          <w:rFonts w:eastAsiaTheme="minorEastAsia"/>
          <w:b/>
          <w:lang w:eastAsia="zh-CN"/>
        </w:rPr>
        <w:t xml:space="preserve"> additional spec</w:t>
      </w:r>
      <w:r w:rsidR="006C07C1">
        <w:rPr>
          <w:rFonts w:eastAsiaTheme="minorEastAsia"/>
          <w:b/>
          <w:lang w:eastAsia="zh-CN"/>
        </w:rPr>
        <w:t>ification</w:t>
      </w:r>
      <w:r w:rsidR="006C07C1" w:rsidRPr="006C07C1">
        <w:rPr>
          <w:rFonts w:eastAsiaTheme="minorEastAsia"/>
          <w:b/>
          <w:lang w:eastAsia="zh-CN"/>
        </w:rPr>
        <w:t xml:space="preserve"> work</w:t>
      </w:r>
      <w:r w:rsidR="006C07C1">
        <w:rPr>
          <w:rFonts w:eastAsiaTheme="minorEastAsia"/>
          <w:b/>
          <w:lang w:eastAsia="zh-CN"/>
        </w:rPr>
        <w:t>.</w:t>
      </w:r>
    </w:p>
    <w:p w14:paraId="1AE6451C" w14:textId="1481597A" w:rsidR="0022101E" w:rsidRDefault="00D32411" w:rsidP="0022101E">
      <w:pPr>
        <w:jc w:val="both"/>
        <w:rPr>
          <w:lang w:eastAsia="zh-CN"/>
        </w:rPr>
      </w:pPr>
      <w:r>
        <w:rPr>
          <w:lang w:eastAsia="zh-CN"/>
        </w:rPr>
        <w:t>So</w:t>
      </w:r>
      <w:r w:rsidR="0022101E">
        <w:rPr>
          <w:lang w:eastAsia="zh-CN"/>
        </w:rPr>
        <w:t>, t</w:t>
      </w:r>
      <w:r w:rsidR="0022101E" w:rsidRPr="003D625B">
        <w:rPr>
          <w:lang w:eastAsia="zh-CN"/>
        </w:rPr>
        <w:t xml:space="preserve">he mapping between G-RNTI and MBS </w:t>
      </w:r>
      <w:r w:rsidR="005B5EE6">
        <w:rPr>
          <w:lang w:eastAsia="zh-CN"/>
        </w:rPr>
        <w:t>sessions</w:t>
      </w:r>
      <w:r w:rsidR="0022101E" w:rsidRPr="003D625B">
        <w:rPr>
          <w:lang w:eastAsia="zh-CN"/>
        </w:rPr>
        <w:t xml:space="preserve"> </w:t>
      </w:r>
      <w:r w:rsidR="0022101E">
        <w:rPr>
          <w:lang w:eastAsia="zh-CN"/>
        </w:rPr>
        <w:t xml:space="preserve">can be up to the network implementation, and there is no need to specify any restrictions for such mapping. </w:t>
      </w:r>
    </w:p>
    <w:p w14:paraId="0903F120" w14:textId="661DE032" w:rsidR="004D0D1B" w:rsidRDefault="008556AD" w:rsidP="004D0D1B">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The mapping between G-RNTI and MBS session</w:t>
      </w:r>
      <w:r w:rsidR="002F06A1">
        <w:rPr>
          <w:b/>
          <w:lang w:eastAsia="zh-CN"/>
        </w:rPr>
        <w:t>s</w:t>
      </w:r>
      <w:r>
        <w:rPr>
          <w:b/>
          <w:lang w:eastAsia="zh-CN"/>
        </w:rPr>
        <w:t xml:space="preserve"> </w:t>
      </w:r>
      <w:r w:rsidR="002F06A1">
        <w:rPr>
          <w:b/>
          <w:lang w:eastAsia="zh-CN"/>
        </w:rPr>
        <w:t>is</w:t>
      </w:r>
      <w:r>
        <w:rPr>
          <w:b/>
          <w:lang w:eastAsia="zh-CN"/>
        </w:rPr>
        <w:t xml:space="preserve"> up to network implementation</w:t>
      </w:r>
      <w:r w:rsidR="0026564A">
        <w:rPr>
          <w:b/>
          <w:lang w:eastAsia="zh-CN"/>
        </w:rPr>
        <w:t>, i.e. one-to-many mapping is supported</w:t>
      </w:r>
      <w:r>
        <w:rPr>
          <w:b/>
          <w:lang w:eastAsia="zh-CN"/>
        </w:rPr>
        <w:t xml:space="preserve">. </w:t>
      </w:r>
      <w:r w:rsidR="004D0D1B">
        <w:rPr>
          <w:b/>
          <w:lang w:eastAsia="zh-CN"/>
        </w:rPr>
        <w:t xml:space="preserve"> </w:t>
      </w:r>
    </w:p>
    <w:p w14:paraId="5149238E" w14:textId="77777777" w:rsidR="00195848" w:rsidRPr="007453D6" w:rsidRDefault="00195848" w:rsidP="00CD47B9">
      <w:pPr>
        <w:jc w:val="both"/>
        <w:rPr>
          <w:b/>
          <w:lang w:eastAsia="zh-CN"/>
        </w:rPr>
      </w:pPr>
    </w:p>
    <w:p w14:paraId="3D2520C0" w14:textId="506CD1C0" w:rsidR="00FD5C75" w:rsidRPr="00425A96" w:rsidRDefault="00B9420E" w:rsidP="000F0A5A">
      <w:pPr>
        <w:pStyle w:val="af0"/>
        <w:numPr>
          <w:ilvl w:val="1"/>
          <w:numId w:val="31"/>
        </w:numPr>
        <w:spacing w:after="180"/>
        <w:ind w:firstLineChars="0"/>
        <w:outlineLvl w:val="1"/>
        <w:rPr>
          <w:rFonts w:ascii="Arial" w:hAnsi="Arial" w:cs="Arial"/>
          <w:sz w:val="32"/>
          <w:szCs w:val="32"/>
          <w:lang w:eastAsia="zh-CN"/>
        </w:rPr>
      </w:pPr>
      <w:r>
        <w:rPr>
          <w:rFonts w:ascii="Arial" w:eastAsiaTheme="minorEastAsia" w:hAnsi="Arial" w:cs="Arial"/>
          <w:sz w:val="32"/>
          <w:szCs w:val="32"/>
          <w:lang w:eastAsia="zh-CN"/>
        </w:rPr>
        <w:t xml:space="preserve"> </w:t>
      </w:r>
      <w:r w:rsidR="00BA3DB3">
        <w:rPr>
          <w:rFonts w:ascii="Arial" w:eastAsiaTheme="minorEastAsia" w:hAnsi="Arial" w:cs="Arial"/>
          <w:sz w:val="32"/>
          <w:szCs w:val="32"/>
          <w:lang w:eastAsia="zh-CN"/>
        </w:rPr>
        <w:t>Identit</w:t>
      </w:r>
      <w:r w:rsidR="00D16E1F">
        <w:rPr>
          <w:rFonts w:ascii="Arial" w:eastAsiaTheme="minorEastAsia" w:hAnsi="Arial" w:cs="Arial"/>
          <w:sz w:val="32"/>
          <w:szCs w:val="32"/>
          <w:lang w:eastAsia="zh-CN"/>
        </w:rPr>
        <w:t xml:space="preserve">y of </w:t>
      </w:r>
      <w:r w:rsidR="007C16C2" w:rsidRPr="00D879FD">
        <w:rPr>
          <w:rFonts w:ascii="Arial" w:eastAsiaTheme="minorEastAsia" w:hAnsi="Arial" w:cs="Arial"/>
          <w:sz w:val="32"/>
          <w:szCs w:val="32"/>
          <w:lang w:eastAsia="zh-CN"/>
        </w:rPr>
        <w:t>MTCH</w:t>
      </w:r>
      <w:r w:rsidR="00D16E1F">
        <w:rPr>
          <w:rFonts w:ascii="Arial" w:eastAsiaTheme="minorEastAsia" w:hAnsi="Arial" w:cs="Arial"/>
          <w:sz w:val="32"/>
          <w:szCs w:val="32"/>
          <w:lang w:eastAsia="zh-CN"/>
        </w:rPr>
        <w:t xml:space="preserve"> </w:t>
      </w:r>
      <w:r w:rsidR="00195848" w:rsidRPr="004F2BBD">
        <w:rPr>
          <w:rFonts w:ascii="Arial" w:eastAsiaTheme="minorEastAsia" w:hAnsi="Arial" w:cs="Arial"/>
          <w:sz w:val="32"/>
          <w:szCs w:val="32"/>
          <w:lang w:eastAsia="zh-CN"/>
        </w:rPr>
        <w:t xml:space="preserve">for </w:t>
      </w:r>
      <w:r w:rsidR="000F0A5A">
        <w:rPr>
          <w:rFonts w:ascii="Arial" w:eastAsiaTheme="minorEastAsia" w:hAnsi="Arial" w:cs="Arial"/>
          <w:sz w:val="32"/>
          <w:szCs w:val="32"/>
          <w:lang w:eastAsia="zh-CN"/>
        </w:rPr>
        <w:t>m</w:t>
      </w:r>
      <w:r w:rsidR="000F0A5A" w:rsidRPr="000F0A5A">
        <w:rPr>
          <w:rFonts w:ascii="Arial" w:eastAsiaTheme="minorEastAsia" w:hAnsi="Arial" w:cs="Arial"/>
          <w:sz w:val="32"/>
          <w:szCs w:val="32"/>
          <w:lang w:eastAsia="zh-CN"/>
        </w:rPr>
        <w:t>ulticast</w:t>
      </w:r>
    </w:p>
    <w:p w14:paraId="1DCE8ECC" w14:textId="46E32AF3" w:rsidR="00FC6130" w:rsidRDefault="00FC6130" w:rsidP="00FC6130">
      <w:pPr>
        <w:spacing w:afterLines="50"/>
        <w:rPr>
          <w:lang w:eastAsia="zh-CN"/>
        </w:rPr>
      </w:pPr>
      <w:r>
        <w:rPr>
          <w:lang w:eastAsia="zh-CN"/>
        </w:rPr>
        <w:t xml:space="preserve">During the email discussion </w:t>
      </w:r>
      <w:r w:rsidRPr="008B4E95">
        <w:rPr>
          <w:lang w:eastAsia="zh-CN"/>
        </w:rPr>
        <w:t xml:space="preserve">[Post115-e][092][MBS] Remaining User plane issues (Lenovo) </w:t>
      </w:r>
      <w:r>
        <w:rPr>
          <w:lang w:eastAsia="zh-CN"/>
        </w:rPr>
        <w:t>, LCID space for multicast PTM is discussed and companies have different understanding on the definition</w:t>
      </w:r>
      <w:r w:rsidR="00BB01C3">
        <w:rPr>
          <w:lang w:eastAsia="zh-CN"/>
        </w:rPr>
        <w:t>s</w:t>
      </w:r>
      <w:r>
        <w:rPr>
          <w:lang w:eastAsia="zh-CN"/>
        </w:rPr>
        <w:t xml:space="preserve"> of common LCID space and separate LCID space.</w:t>
      </w:r>
      <w:r w:rsidRPr="00714232">
        <w:t xml:space="preserve"> </w:t>
      </w:r>
      <w:r w:rsidRPr="00714232">
        <w:rPr>
          <w:lang w:eastAsia="zh-CN"/>
        </w:rPr>
        <w:t xml:space="preserve">Here, we first clarify the understanding of these two </w:t>
      </w:r>
      <w:r>
        <w:rPr>
          <w:lang w:eastAsia="zh-CN"/>
        </w:rPr>
        <w:t>LCID spaces, as follows:</w:t>
      </w:r>
    </w:p>
    <w:p w14:paraId="64E93CDA" w14:textId="507D17D2" w:rsidR="00FC6130" w:rsidRDefault="00FC6130" w:rsidP="00ED1F5B">
      <w:pPr>
        <w:pStyle w:val="af0"/>
        <w:numPr>
          <w:ilvl w:val="0"/>
          <w:numId w:val="82"/>
        </w:numPr>
        <w:spacing w:afterLines="50"/>
        <w:ind w:firstLineChars="0"/>
        <w:rPr>
          <w:lang w:eastAsia="zh-CN"/>
        </w:rPr>
      </w:pPr>
      <w:r w:rsidRPr="0016163C">
        <w:rPr>
          <w:b/>
          <w:lang w:eastAsia="zh-CN"/>
        </w:rPr>
        <w:t>Common LCID space</w:t>
      </w:r>
      <w:r w:rsidRPr="0016163C">
        <w:rPr>
          <w:lang w:eastAsia="zh-CN"/>
        </w:rPr>
        <w:t xml:space="preserve">: </w:t>
      </w:r>
      <w:r w:rsidRPr="0016163C">
        <w:rPr>
          <w:rFonts w:eastAsiaTheme="minorEastAsia"/>
          <w:lang w:eastAsia="zh-CN"/>
        </w:rPr>
        <w:t xml:space="preserve">Table 6.2.2-1 in 38321 is shared by </w:t>
      </w:r>
      <w:r w:rsidR="007831C7">
        <w:rPr>
          <w:rFonts w:eastAsiaTheme="minorEastAsia"/>
          <w:lang w:eastAsia="zh-CN"/>
        </w:rPr>
        <w:t xml:space="preserve">multicast </w:t>
      </w:r>
      <w:r w:rsidRPr="0016163C">
        <w:rPr>
          <w:rFonts w:eastAsiaTheme="minorEastAsia"/>
          <w:lang w:eastAsia="zh-CN"/>
        </w:rPr>
        <w:t xml:space="preserve">PTM LCID values and Unicast/PTP LCID values. </w:t>
      </w:r>
      <w:r w:rsidR="007831C7">
        <w:rPr>
          <w:rFonts w:eastAsiaTheme="minorEastAsia"/>
          <w:lang w:eastAsia="zh-CN"/>
        </w:rPr>
        <w:t>Multicast</w:t>
      </w:r>
      <w:r w:rsidR="007831C7" w:rsidRPr="0016163C">
        <w:rPr>
          <w:rFonts w:eastAsiaTheme="minorEastAsia"/>
          <w:lang w:eastAsia="zh-CN"/>
        </w:rPr>
        <w:t xml:space="preserve"> </w:t>
      </w:r>
      <w:r w:rsidRPr="0016163C">
        <w:rPr>
          <w:rFonts w:eastAsiaTheme="minorEastAsia"/>
          <w:lang w:eastAsia="zh-CN"/>
        </w:rPr>
        <w:t xml:space="preserve">PTM LCID can </w:t>
      </w:r>
      <w:r w:rsidRPr="0016163C">
        <w:rPr>
          <w:lang w:val="en-US" w:eastAsia="zh-CN"/>
        </w:rPr>
        <w:t>either use the exiting LCH ID (1-32) or use the reserved LCID values (35-46), which is the reserved LCID space.</w:t>
      </w:r>
      <w:r w:rsidRPr="0016163C">
        <w:rPr>
          <w:rFonts w:eastAsiaTheme="minorEastAsia"/>
          <w:lang w:eastAsia="zh-CN"/>
        </w:rPr>
        <w:t xml:space="preserve"> </w:t>
      </w:r>
      <w:r w:rsidR="007831C7">
        <w:rPr>
          <w:rFonts w:eastAsiaTheme="minorEastAsia"/>
          <w:lang w:eastAsia="zh-CN"/>
        </w:rPr>
        <w:t>Multicast</w:t>
      </w:r>
      <w:r w:rsidR="007831C7" w:rsidRPr="0016163C">
        <w:rPr>
          <w:rFonts w:eastAsiaTheme="minorEastAsia"/>
          <w:lang w:eastAsia="zh-CN"/>
        </w:rPr>
        <w:t xml:space="preserve"> </w:t>
      </w:r>
      <w:r w:rsidRPr="0016163C">
        <w:rPr>
          <w:rFonts w:eastAsiaTheme="minorEastAsia"/>
          <w:lang w:eastAsia="zh-CN"/>
        </w:rPr>
        <w:t>PTM LCH ID should be different from Unicast/PTP LCH ID.</w:t>
      </w:r>
      <w:r w:rsidRPr="0016163C">
        <w:rPr>
          <w:lang w:eastAsia="zh-CN"/>
        </w:rPr>
        <w:t xml:space="preserve"> </w:t>
      </w:r>
    </w:p>
    <w:p w14:paraId="0280AF37" w14:textId="442A956B" w:rsidR="00FC6130" w:rsidRDefault="00FC6130" w:rsidP="00ED1F5B">
      <w:pPr>
        <w:pStyle w:val="af0"/>
        <w:numPr>
          <w:ilvl w:val="0"/>
          <w:numId w:val="82"/>
        </w:numPr>
        <w:spacing w:afterLines="50"/>
        <w:ind w:firstLineChars="0"/>
        <w:rPr>
          <w:lang w:eastAsia="zh-CN"/>
        </w:rPr>
      </w:pPr>
      <w:r w:rsidRPr="00ED1F5B">
        <w:rPr>
          <w:b/>
          <w:lang w:eastAsia="zh-CN"/>
        </w:rPr>
        <w:t>Separate LCID space</w:t>
      </w:r>
      <w:r w:rsidRPr="0016163C">
        <w:rPr>
          <w:lang w:eastAsia="zh-CN"/>
        </w:rPr>
        <w:t xml:space="preserve">: </w:t>
      </w:r>
      <w:r w:rsidRPr="00043E0A">
        <w:rPr>
          <w:rFonts w:eastAsiaTheme="minorEastAsia"/>
          <w:lang w:eastAsia="zh-CN"/>
        </w:rPr>
        <w:t xml:space="preserve">A separate table is defined for PTM LCID values in 38321. </w:t>
      </w:r>
      <w:r w:rsidR="007831C7">
        <w:rPr>
          <w:rFonts w:eastAsiaTheme="minorEastAsia"/>
          <w:lang w:eastAsia="zh-CN"/>
        </w:rPr>
        <w:t>Multicast</w:t>
      </w:r>
      <w:r w:rsidR="007831C7" w:rsidRPr="00043E0A">
        <w:rPr>
          <w:rFonts w:eastAsiaTheme="minorEastAsia"/>
          <w:lang w:eastAsia="zh-CN"/>
        </w:rPr>
        <w:t xml:space="preserve"> </w:t>
      </w:r>
      <w:r w:rsidRPr="00043E0A">
        <w:rPr>
          <w:rFonts w:eastAsiaTheme="minorEastAsia"/>
          <w:lang w:eastAsia="zh-CN"/>
        </w:rPr>
        <w:t xml:space="preserve">PTM LCH ID can be </w:t>
      </w:r>
      <w:r>
        <w:rPr>
          <w:rFonts w:eastAsiaTheme="minorEastAsia"/>
          <w:lang w:eastAsia="zh-CN"/>
        </w:rPr>
        <w:t xml:space="preserve">configured </w:t>
      </w:r>
      <w:r w:rsidRPr="00043E0A">
        <w:rPr>
          <w:rFonts w:eastAsiaTheme="minorEastAsia"/>
          <w:lang w:eastAsia="zh-CN"/>
        </w:rPr>
        <w:t>the same with Unicast/PTP LCH ID</w:t>
      </w:r>
      <w:r w:rsidRPr="0016163C">
        <w:rPr>
          <w:lang w:eastAsia="zh-CN"/>
        </w:rPr>
        <w:t>.</w:t>
      </w:r>
    </w:p>
    <w:p w14:paraId="5C59095F" w14:textId="312A6384" w:rsidR="00C97034" w:rsidRPr="007453D6" w:rsidRDefault="00FC6130" w:rsidP="002D1724">
      <w:pPr>
        <w:spacing w:afterLines="50"/>
        <w:rPr>
          <w:lang w:eastAsia="zh-CN"/>
        </w:rPr>
      </w:pPr>
      <w:r>
        <w:rPr>
          <w:lang w:eastAsia="zh-CN"/>
        </w:rPr>
        <w:t xml:space="preserve">Then we </w:t>
      </w:r>
      <w:r w:rsidR="00BB01C3">
        <w:rPr>
          <w:lang w:eastAsia="zh-CN"/>
        </w:rPr>
        <w:t>will discuss which option should be supported based on multicast</w:t>
      </w:r>
      <w:r w:rsidR="00C97034" w:rsidRPr="007453D6">
        <w:rPr>
          <w:lang w:eastAsia="zh-CN"/>
        </w:rPr>
        <w:t xml:space="preserve"> </w:t>
      </w:r>
      <w:r w:rsidR="00BB01C3">
        <w:rPr>
          <w:lang w:eastAsia="zh-CN"/>
        </w:rPr>
        <w:t xml:space="preserve">PTM </w:t>
      </w:r>
      <w:r w:rsidR="009B5A15">
        <w:rPr>
          <w:lang w:eastAsia="zh-CN"/>
        </w:rPr>
        <w:t>transmission</w:t>
      </w:r>
      <w:r w:rsidR="00BB01C3">
        <w:rPr>
          <w:lang w:eastAsia="zh-CN"/>
        </w:rPr>
        <w:t>.</w:t>
      </w:r>
      <w:r w:rsidR="009B5A15">
        <w:rPr>
          <w:lang w:eastAsia="zh-CN"/>
        </w:rPr>
        <w:t xml:space="preserve"> </w:t>
      </w:r>
      <w:r w:rsidR="00BB01C3">
        <w:rPr>
          <w:lang w:eastAsia="zh-CN"/>
        </w:rPr>
        <w:t>For multicast</w:t>
      </w:r>
      <w:r w:rsidR="00BB01C3" w:rsidRPr="007453D6">
        <w:rPr>
          <w:lang w:eastAsia="zh-CN"/>
        </w:rPr>
        <w:t xml:space="preserve"> </w:t>
      </w:r>
      <w:r w:rsidR="00BB01C3">
        <w:rPr>
          <w:lang w:eastAsia="zh-CN"/>
        </w:rPr>
        <w:t>PTM transmission</w:t>
      </w:r>
      <w:r w:rsidR="009B5A15">
        <w:rPr>
          <w:lang w:eastAsia="zh-CN"/>
        </w:rPr>
        <w:t>, there are two cases:</w:t>
      </w:r>
    </w:p>
    <w:p w14:paraId="57872097" w14:textId="21D28EEB" w:rsidR="00AA07D0" w:rsidRDefault="00AA07D0" w:rsidP="007453D6">
      <w:pPr>
        <w:pStyle w:val="af0"/>
        <w:numPr>
          <w:ilvl w:val="1"/>
          <w:numId w:val="54"/>
        </w:numPr>
        <w:ind w:leftChars="10" w:left="440" w:firstLineChars="0"/>
        <w:jc w:val="both"/>
        <w:rPr>
          <w:lang w:val="en-US" w:eastAsia="zh-CN"/>
        </w:rPr>
      </w:pPr>
      <w:r>
        <w:rPr>
          <w:b/>
          <w:i/>
          <w:u w:val="single"/>
          <w:lang w:val="en-US" w:eastAsia="zh-CN"/>
        </w:rPr>
        <w:t xml:space="preserve">Case 1: </w:t>
      </w:r>
      <w:r w:rsidR="00BB32F0" w:rsidRPr="007C1A7A">
        <w:rPr>
          <w:b/>
          <w:i/>
          <w:u w:val="single"/>
          <w:lang w:val="en-US" w:eastAsia="zh-CN"/>
        </w:rPr>
        <w:t>PTM transmission:</w:t>
      </w:r>
      <w:r w:rsidR="00BB32F0" w:rsidRPr="000C7712">
        <w:rPr>
          <w:lang w:val="en-US" w:eastAsia="zh-CN"/>
        </w:rPr>
        <w:t xml:space="preserve"> </w:t>
      </w:r>
    </w:p>
    <w:p w14:paraId="6A6E69E1" w14:textId="1BF4DD3A" w:rsidR="00DC6C8A" w:rsidRPr="000C7712" w:rsidRDefault="00DC6C8A" w:rsidP="007453D6">
      <w:pPr>
        <w:pStyle w:val="af0"/>
        <w:ind w:leftChars="220" w:left="440" w:firstLineChars="0" w:firstLine="0"/>
        <w:jc w:val="both"/>
        <w:rPr>
          <w:lang w:val="en-US" w:eastAsia="zh-CN"/>
        </w:rPr>
      </w:pPr>
      <w:r w:rsidRPr="000C7712">
        <w:rPr>
          <w:lang w:val="en-US" w:eastAsia="zh-CN"/>
        </w:rPr>
        <w:t xml:space="preserve">For </w:t>
      </w:r>
      <w:r w:rsidR="0068389D" w:rsidRPr="0068389D">
        <w:rPr>
          <w:lang w:val="en-US" w:eastAsia="zh-CN"/>
        </w:rPr>
        <w:t>PTM transmission</w:t>
      </w:r>
      <w:r w:rsidR="0068389D" w:rsidRPr="000C7712">
        <w:rPr>
          <w:lang w:val="en-US" w:eastAsia="zh-CN"/>
        </w:rPr>
        <w:t xml:space="preserve"> </w:t>
      </w:r>
      <w:r w:rsidR="0068389D">
        <w:rPr>
          <w:lang w:val="en-US" w:eastAsia="zh-CN"/>
        </w:rPr>
        <w:t xml:space="preserve">of </w:t>
      </w:r>
      <w:r w:rsidRPr="000C7712">
        <w:rPr>
          <w:lang w:val="en-US" w:eastAsia="zh-CN"/>
        </w:rPr>
        <w:t xml:space="preserve">multicast/delivery mode 1, the </w:t>
      </w:r>
      <w:r w:rsidR="00F604ED">
        <w:rPr>
          <w:lang w:val="en-US" w:eastAsia="zh-CN"/>
        </w:rPr>
        <w:t>MT</w:t>
      </w:r>
      <w:r w:rsidRPr="000C7712">
        <w:rPr>
          <w:lang w:val="en-US" w:eastAsia="zh-CN"/>
        </w:rPr>
        <w:t xml:space="preserve">CHs can </w:t>
      </w:r>
      <w:r w:rsidR="00F35068">
        <w:rPr>
          <w:lang w:val="en-US" w:eastAsia="zh-CN"/>
        </w:rPr>
        <w:t xml:space="preserve">also </w:t>
      </w:r>
      <w:r w:rsidRPr="000C7712">
        <w:rPr>
          <w:lang w:val="en-US" w:eastAsia="zh-CN"/>
        </w:rPr>
        <w:t>be differentiated from DTCH</w:t>
      </w:r>
      <w:r w:rsidR="00C32052">
        <w:rPr>
          <w:lang w:val="en-US" w:eastAsia="zh-CN"/>
        </w:rPr>
        <w:t>s</w:t>
      </w:r>
      <w:r w:rsidRPr="0018136F">
        <w:rPr>
          <w:lang w:eastAsia="zh-CN"/>
        </w:rPr>
        <w:t xml:space="preserve"> </w:t>
      </w:r>
      <w:r>
        <w:rPr>
          <w:lang w:eastAsia="zh-CN"/>
        </w:rPr>
        <w:t xml:space="preserve">corresponding to unicast </w:t>
      </w:r>
      <w:r w:rsidR="00C32052">
        <w:rPr>
          <w:lang w:eastAsia="zh-CN"/>
        </w:rPr>
        <w:t>DRBs</w:t>
      </w:r>
      <w:r w:rsidR="00C32052" w:rsidRPr="000C7712">
        <w:rPr>
          <w:lang w:val="en-US" w:eastAsia="zh-CN"/>
        </w:rPr>
        <w:t xml:space="preserve"> </w:t>
      </w:r>
      <w:r w:rsidRPr="000C7712">
        <w:rPr>
          <w:lang w:val="en-US" w:eastAsia="zh-CN"/>
        </w:rPr>
        <w:t>and DTCH</w:t>
      </w:r>
      <w:r w:rsidR="00C32052">
        <w:rPr>
          <w:lang w:val="en-US" w:eastAsia="zh-CN"/>
        </w:rPr>
        <w:t>s</w:t>
      </w:r>
      <w:r w:rsidRPr="000C7712">
        <w:rPr>
          <w:lang w:val="en-US" w:eastAsia="zh-CN"/>
        </w:rPr>
        <w:t xml:space="preserve"> </w:t>
      </w:r>
      <w:r>
        <w:rPr>
          <w:lang w:eastAsia="zh-CN"/>
        </w:rPr>
        <w:t xml:space="preserve">corresponding to </w:t>
      </w:r>
      <w:r w:rsidRPr="000C7712">
        <w:rPr>
          <w:lang w:val="en-US" w:eastAsia="zh-CN"/>
        </w:rPr>
        <w:t>PTP leg</w:t>
      </w:r>
      <w:r w:rsidR="00C32052">
        <w:rPr>
          <w:lang w:val="en-US" w:eastAsia="zh-CN"/>
        </w:rPr>
        <w:t>s</w:t>
      </w:r>
      <w:r w:rsidRPr="000C7712">
        <w:rPr>
          <w:lang w:val="en-US" w:eastAsia="zh-CN"/>
        </w:rPr>
        <w:t xml:space="preserve"> of </w:t>
      </w:r>
      <w:r w:rsidR="00C32052">
        <w:rPr>
          <w:lang w:val="en-US" w:eastAsia="zh-CN"/>
        </w:rPr>
        <w:t>other MRBs</w:t>
      </w:r>
      <w:r w:rsidRPr="000C7712">
        <w:rPr>
          <w:lang w:val="en-US" w:eastAsia="zh-CN"/>
        </w:rPr>
        <w:t xml:space="preserve"> </w:t>
      </w:r>
      <w:r w:rsidR="001312F6">
        <w:rPr>
          <w:lang w:val="en-US" w:eastAsia="zh-CN"/>
        </w:rPr>
        <w:t>by</w:t>
      </w:r>
      <w:r w:rsidR="001312F6" w:rsidRPr="000C7712">
        <w:rPr>
          <w:lang w:val="en-US" w:eastAsia="zh-CN"/>
        </w:rPr>
        <w:t xml:space="preserve"> </w:t>
      </w:r>
      <w:r w:rsidRPr="000C7712">
        <w:rPr>
          <w:lang w:val="en-US" w:eastAsia="zh-CN"/>
        </w:rPr>
        <w:t xml:space="preserve">the RNTI </w:t>
      </w:r>
      <w:r w:rsidR="001312F6">
        <w:rPr>
          <w:lang w:val="en-US" w:eastAsia="zh-CN"/>
        </w:rPr>
        <w:t xml:space="preserve">used </w:t>
      </w:r>
      <w:r w:rsidRPr="000C7712">
        <w:rPr>
          <w:lang w:val="en-US" w:eastAsia="zh-CN"/>
        </w:rPr>
        <w:t>for the concerned TB</w:t>
      </w:r>
      <w:r w:rsidR="00F35068">
        <w:rPr>
          <w:lang w:val="en-US" w:eastAsia="zh-CN"/>
        </w:rPr>
        <w:t>.</w:t>
      </w:r>
      <w:r w:rsidRPr="000C7712">
        <w:rPr>
          <w:lang w:val="en-US" w:eastAsia="zh-CN"/>
        </w:rPr>
        <w:t xml:space="preserve"> </w:t>
      </w:r>
    </w:p>
    <w:p w14:paraId="3FAB6855" w14:textId="4238926C" w:rsidR="00AA07D0" w:rsidRDefault="00AA07D0" w:rsidP="007453D6">
      <w:pPr>
        <w:pStyle w:val="af0"/>
        <w:numPr>
          <w:ilvl w:val="1"/>
          <w:numId w:val="54"/>
        </w:numPr>
        <w:spacing w:afterLines="50"/>
        <w:ind w:leftChars="10" w:left="440" w:firstLineChars="0"/>
        <w:rPr>
          <w:lang w:eastAsia="zh-CN"/>
        </w:rPr>
      </w:pPr>
      <w:r>
        <w:rPr>
          <w:b/>
          <w:i/>
          <w:u w:val="single"/>
          <w:lang w:eastAsia="zh-CN"/>
        </w:rPr>
        <w:t xml:space="preserve">Case 2: </w:t>
      </w:r>
      <w:r w:rsidRPr="007C1A7A">
        <w:rPr>
          <w:b/>
          <w:i/>
          <w:u w:val="single"/>
          <w:lang w:eastAsia="zh-CN"/>
        </w:rPr>
        <w:t>PT</w:t>
      </w:r>
      <w:r w:rsidR="00BB01C3">
        <w:rPr>
          <w:b/>
          <w:i/>
          <w:u w:val="single"/>
          <w:lang w:eastAsia="zh-CN"/>
        </w:rPr>
        <w:t>M</w:t>
      </w:r>
      <w:r w:rsidRPr="007C1A7A">
        <w:rPr>
          <w:b/>
          <w:i/>
          <w:u w:val="single"/>
          <w:lang w:eastAsia="zh-CN"/>
        </w:rPr>
        <w:t xml:space="preserve"> </w:t>
      </w:r>
      <w:r w:rsidR="00BB01C3">
        <w:rPr>
          <w:b/>
          <w:i/>
          <w:u w:val="single"/>
          <w:lang w:eastAsia="zh-CN"/>
        </w:rPr>
        <w:t xml:space="preserve">HARQ </w:t>
      </w:r>
      <w:r w:rsidRPr="007C1A7A">
        <w:rPr>
          <w:b/>
          <w:i/>
          <w:u w:val="single"/>
          <w:lang w:eastAsia="zh-CN"/>
        </w:rPr>
        <w:t>retransmission</w:t>
      </w:r>
      <w:r w:rsidR="00BB01C3">
        <w:rPr>
          <w:b/>
          <w:i/>
          <w:u w:val="single"/>
          <w:lang w:eastAsia="zh-CN"/>
        </w:rPr>
        <w:t xml:space="preserve"> via PTP</w:t>
      </w:r>
      <w:r w:rsidRPr="007C1A7A">
        <w:rPr>
          <w:b/>
          <w:i/>
          <w:u w:val="single"/>
          <w:lang w:eastAsia="zh-CN"/>
        </w:rPr>
        <w:t>:</w:t>
      </w:r>
      <w:r>
        <w:rPr>
          <w:lang w:eastAsia="zh-CN"/>
        </w:rPr>
        <w:t xml:space="preserve"> </w:t>
      </w:r>
    </w:p>
    <w:p w14:paraId="6D643F00" w14:textId="37C37949" w:rsidR="002D1724" w:rsidRDefault="002D1724" w:rsidP="007453D6">
      <w:pPr>
        <w:pStyle w:val="af0"/>
        <w:spacing w:afterLines="50"/>
        <w:ind w:leftChars="220" w:left="440" w:firstLineChars="0" w:firstLine="0"/>
        <w:rPr>
          <w:lang w:eastAsia="zh-CN"/>
        </w:rPr>
      </w:pPr>
      <w:r>
        <w:rPr>
          <w:lang w:eastAsia="zh-CN"/>
        </w:rPr>
        <w:t>According to RAN1#104 e-meeting agreement,</w:t>
      </w:r>
      <w:r w:rsidR="005A109D">
        <w:rPr>
          <w:lang w:eastAsia="zh-CN"/>
        </w:rPr>
        <w:t xml:space="preserve"> </w:t>
      </w:r>
      <w:r w:rsidR="00BB32F0">
        <w:rPr>
          <w:lang w:eastAsia="zh-CN"/>
        </w:rPr>
        <w:t xml:space="preserve">when </w:t>
      </w:r>
      <w:r w:rsidR="005A109D" w:rsidRPr="005A109D">
        <w:rPr>
          <w:lang w:eastAsia="zh-CN"/>
        </w:rPr>
        <w:t xml:space="preserve">ACK/NACK based HARQ-ACK feedback </w:t>
      </w:r>
      <w:r w:rsidR="005A109D">
        <w:rPr>
          <w:lang w:eastAsia="zh-CN"/>
        </w:rPr>
        <w:t xml:space="preserve">is supported </w:t>
      </w:r>
      <w:r>
        <w:rPr>
          <w:lang w:eastAsia="zh-CN"/>
        </w:rPr>
        <w:t>for multicast,</w:t>
      </w:r>
      <w:r w:rsidR="00BB32F0">
        <w:rPr>
          <w:lang w:eastAsia="zh-CN"/>
        </w:rPr>
        <w:t xml:space="preserve"> </w:t>
      </w:r>
      <w:r w:rsidR="005A109D">
        <w:rPr>
          <w:lang w:eastAsia="zh-CN"/>
        </w:rPr>
        <w:t xml:space="preserve">after </w:t>
      </w:r>
      <w:r w:rsidR="001312F6">
        <w:rPr>
          <w:lang w:eastAsia="zh-CN"/>
        </w:rPr>
        <w:t>the n</w:t>
      </w:r>
      <w:r w:rsidR="005A109D">
        <w:rPr>
          <w:lang w:eastAsia="zh-CN"/>
        </w:rPr>
        <w:t>etwork performs initial transmission by PTM transmission</w:t>
      </w:r>
      <w:r w:rsidR="005A109D" w:rsidRPr="005A109D">
        <w:t xml:space="preserve"> </w:t>
      </w:r>
      <w:r w:rsidR="005A109D">
        <w:rPr>
          <w:lang w:eastAsia="zh-CN"/>
        </w:rPr>
        <w:t xml:space="preserve">for a MAC PDU, </w:t>
      </w:r>
      <w:r w:rsidR="001312F6">
        <w:rPr>
          <w:lang w:eastAsia="zh-CN"/>
        </w:rPr>
        <w:t>the n</w:t>
      </w:r>
      <w:r w:rsidR="005A109D">
        <w:rPr>
          <w:lang w:eastAsia="zh-CN"/>
        </w:rPr>
        <w:t>etwork can perform retransmission of the MAC PDU by PTP transmission</w:t>
      </w:r>
      <w:r w:rsidR="000C4877">
        <w:rPr>
          <w:lang w:eastAsia="zh-CN"/>
        </w:rPr>
        <w:t xml:space="preserve"> for a specific UE</w:t>
      </w:r>
      <w:r w:rsidR="005A109D">
        <w:rPr>
          <w:lang w:eastAsia="zh-CN"/>
        </w:rPr>
        <w:t xml:space="preserve">. </w:t>
      </w:r>
      <w:r w:rsidR="00BB32F0">
        <w:rPr>
          <w:lang w:eastAsia="zh-CN"/>
        </w:rPr>
        <w:t>And, i</w:t>
      </w:r>
      <w:r w:rsidR="005A109D">
        <w:rPr>
          <w:lang w:eastAsia="zh-CN"/>
        </w:rPr>
        <w:t xml:space="preserve">n this case, </w:t>
      </w:r>
      <w:r w:rsidR="006D3096">
        <w:rPr>
          <w:lang w:eastAsia="zh-CN"/>
        </w:rPr>
        <w:t xml:space="preserve">According to RAN1#104 and 104bis e-meeting agreement, </w:t>
      </w:r>
      <w:r w:rsidR="00BB32F0">
        <w:rPr>
          <w:lang w:eastAsia="zh-CN"/>
        </w:rPr>
        <w:t xml:space="preserve">the </w:t>
      </w:r>
      <w:r w:rsidR="00515451">
        <w:rPr>
          <w:lang w:eastAsia="zh-CN"/>
        </w:rPr>
        <w:t xml:space="preserve">UE can identify by </w:t>
      </w:r>
      <w:r w:rsidR="006D3096">
        <w:rPr>
          <w:lang w:eastAsia="zh-CN"/>
        </w:rPr>
        <w:t xml:space="preserve">the same </w:t>
      </w:r>
      <w:r w:rsidR="00515451">
        <w:rPr>
          <w:lang w:eastAsia="zh-CN"/>
        </w:rPr>
        <w:t>HARQ process ID and NDI</w:t>
      </w:r>
      <w:r w:rsidR="00AA07D0">
        <w:rPr>
          <w:lang w:eastAsia="zh-CN"/>
        </w:rPr>
        <w:t xml:space="preserve"> in DCI</w:t>
      </w:r>
      <w:r w:rsidR="00BB32F0">
        <w:rPr>
          <w:lang w:eastAsia="zh-CN"/>
        </w:rPr>
        <w:t xml:space="preserve"> </w:t>
      </w:r>
      <w:r w:rsidR="00515451" w:rsidRPr="00515451">
        <w:rPr>
          <w:lang w:eastAsia="zh-CN"/>
        </w:rPr>
        <w:t xml:space="preserve">that the </w:t>
      </w:r>
      <w:r w:rsidR="00BB32F0">
        <w:rPr>
          <w:lang w:eastAsia="zh-CN"/>
        </w:rPr>
        <w:t xml:space="preserve">initial </w:t>
      </w:r>
      <w:r w:rsidR="00515451" w:rsidRPr="00515451">
        <w:rPr>
          <w:lang w:eastAsia="zh-CN"/>
        </w:rPr>
        <w:t xml:space="preserve">transmission </w:t>
      </w:r>
      <w:r w:rsidR="00BB32F0">
        <w:rPr>
          <w:lang w:eastAsia="zh-CN"/>
        </w:rPr>
        <w:t>by PTM transmission</w:t>
      </w:r>
      <w:r w:rsidR="00515451" w:rsidRPr="00515451">
        <w:rPr>
          <w:lang w:eastAsia="zh-CN"/>
        </w:rPr>
        <w:t xml:space="preserve"> and the retransmission </w:t>
      </w:r>
      <w:r w:rsidR="00BB32F0">
        <w:rPr>
          <w:lang w:eastAsia="zh-CN"/>
        </w:rPr>
        <w:t>by PTP transmission are for the same MAC PDU. The retransmission of the MAC PDU by PTP transmission is a HARQ retransmission, i.e., the MAC PDU by PTP transmission still include</w:t>
      </w:r>
      <w:r w:rsidR="001312F6">
        <w:rPr>
          <w:lang w:eastAsia="zh-CN"/>
        </w:rPr>
        <w:t>s</w:t>
      </w:r>
      <w:r w:rsidR="00BB32F0">
        <w:rPr>
          <w:lang w:eastAsia="zh-CN"/>
        </w:rPr>
        <w:t xml:space="preserve"> the MAC SDU</w:t>
      </w:r>
      <w:r w:rsidR="00C32052">
        <w:rPr>
          <w:lang w:eastAsia="zh-CN"/>
        </w:rPr>
        <w:t>s</w:t>
      </w:r>
      <w:r w:rsidR="00BB32F0">
        <w:rPr>
          <w:lang w:eastAsia="zh-CN"/>
        </w:rPr>
        <w:t xml:space="preserve"> from MTCHs corresponding to </w:t>
      </w:r>
      <w:r w:rsidR="00AA07D0">
        <w:rPr>
          <w:lang w:eastAsia="zh-CN"/>
        </w:rPr>
        <w:t>PTM leg</w:t>
      </w:r>
      <w:r w:rsidR="00C32052">
        <w:rPr>
          <w:lang w:eastAsia="zh-CN"/>
        </w:rPr>
        <w:t>s</w:t>
      </w:r>
      <w:r w:rsidR="00AA07D0">
        <w:rPr>
          <w:lang w:eastAsia="zh-CN"/>
        </w:rPr>
        <w:t xml:space="preserve"> of </w:t>
      </w:r>
      <w:r w:rsidR="00C32052">
        <w:rPr>
          <w:lang w:eastAsia="zh-CN"/>
        </w:rPr>
        <w:t>MRBs</w:t>
      </w:r>
      <w:r w:rsidR="00AA07D0">
        <w:rPr>
          <w:lang w:eastAsia="zh-CN"/>
        </w:rPr>
        <w:t>.</w:t>
      </w:r>
      <w:r w:rsidR="00BB32F0">
        <w:rPr>
          <w:lang w:eastAsia="zh-CN"/>
        </w:rPr>
        <w:t xml:space="preserve"> So, </w:t>
      </w:r>
      <w:r w:rsidR="00C32052">
        <w:rPr>
          <w:lang w:eastAsia="zh-CN"/>
        </w:rPr>
        <w:t xml:space="preserve">the </w:t>
      </w:r>
      <w:r w:rsidR="00BB32F0">
        <w:rPr>
          <w:lang w:eastAsia="zh-CN"/>
        </w:rPr>
        <w:t xml:space="preserve">UE can also distinguish </w:t>
      </w:r>
      <w:r w:rsidR="0068389D">
        <w:rPr>
          <w:lang w:eastAsia="zh-CN"/>
        </w:rPr>
        <w:t xml:space="preserve">that </w:t>
      </w:r>
      <w:r w:rsidR="00C32052">
        <w:rPr>
          <w:lang w:eastAsia="zh-CN"/>
        </w:rPr>
        <w:t xml:space="preserve">a </w:t>
      </w:r>
      <w:r w:rsidR="00BB32F0">
        <w:rPr>
          <w:lang w:eastAsia="zh-CN"/>
        </w:rPr>
        <w:t>MAC PDU</w:t>
      </w:r>
      <w:r w:rsidR="0068389D">
        <w:rPr>
          <w:lang w:eastAsia="zh-CN"/>
        </w:rPr>
        <w:t xml:space="preserve"> by PTP</w:t>
      </w:r>
      <w:r w:rsidR="00BB32F0">
        <w:rPr>
          <w:lang w:eastAsia="zh-CN"/>
        </w:rPr>
        <w:t xml:space="preserve"> </w:t>
      </w:r>
      <w:r w:rsidR="0068389D" w:rsidRPr="0068389D">
        <w:rPr>
          <w:lang w:eastAsia="zh-CN"/>
        </w:rPr>
        <w:t xml:space="preserve">HARQ retransmission </w:t>
      </w:r>
      <w:r w:rsidR="00C32052">
        <w:rPr>
          <w:lang w:eastAsia="zh-CN"/>
        </w:rPr>
        <w:t xml:space="preserve">is </w:t>
      </w:r>
      <w:r w:rsidR="00BB32F0">
        <w:rPr>
          <w:lang w:eastAsia="zh-CN"/>
        </w:rPr>
        <w:t>for MTCHs</w:t>
      </w:r>
      <w:r w:rsidR="0068389D">
        <w:rPr>
          <w:lang w:eastAsia="zh-CN"/>
        </w:rPr>
        <w:t>.</w:t>
      </w:r>
    </w:p>
    <w:p w14:paraId="79867C0F" w14:textId="19C3D017" w:rsidR="00606A08" w:rsidRDefault="00606A08" w:rsidP="007453D6">
      <w:pPr>
        <w:pStyle w:val="af0"/>
        <w:spacing w:afterLines="50"/>
        <w:ind w:leftChars="220" w:left="440" w:firstLineChars="0" w:firstLine="0"/>
        <w:rPr>
          <w:lang w:eastAsia="zh-CN"/>
        </w:rPr>
      </w:pPr>
      <w:r>
        <w:rPr>
          <w:lang w:eastAsia="zh-CN"/>
        </w:rPr>
        <w:t xml:space="preserve">But, </w:t>
      </w:r>
      <w:r w:rsidR="009A7079">
        <w:rPr>
          <w:lang w:eastAsia="zh-CN"/>
        </w:rPr>
        <w:t xml:space="preserve">if UE </w:t>
      </w:r>
      <w:r w:rsidR="00C32052">
        <w:rPr>
          <w:lang w:eastAsia="zh-CN"/>
        </w:rPr>
        <w:t>did</w:t>
      </w:r>
      <w:r w:rsidR="009A7079">
        <w:rPr>
          <w:lang w:eastAsia="zh-CN"/>
        </w:rPr>
        <w:t xml:space="preserve"> not receive the DCI</w:t>
      </w:r>
      <w:r w:rsidR="00C32052">
        <w:rPr>
          <w:lang w:eastAsia="zh-CN"/>
        </w:rPr>
        <w:t xml:space="preserve"> of G-RNTI</w:t>
      </w:r>
      <w:r w:rsidR="009A7079">
        <w:rPr>
          <w:lang w:eastAsia="zh-CN"/>
        </w:rPr>
        <w:t xml:space="preserve"> </w:t>
      </w:r>
      <w:r w:rsidR="00154C57">
        <w:rPr>
          <w:lang w:eastAsia="zh-CN"/>
        </w:rPr>
        <w:t xml:space="preserve">scheduling </w:t>
      </w:r>
      <w:r w:rsidR="00C32052">
        <w:rPr>
          <w:lang w:eastAsia="zh-CN"/>
        </w:rPr>
        <w:t>for the initial transmission</w:t>
      </w:r>
      <w:r w:rsidR="009A7079">
        <w:rPr>
          <w:lang w:eastAsia="zh-CN"/>
        </w:rPr>
        <w:t xml:space="preserve">, </w:t>
      </w:r>
      <w:r w:rsidR="006F3EC0">
        <w:rPr>
          <w:lang w:eastAsia="zh-CN"/>
        </w:rPr>
        <w:t xml:space="preserve">after receiving the </w:t>
      </w:r>
      <w:r w:rsidR="006F3EC0" w:rsidRPr="006F3EC0">
        <w:rPr>
          <w:lang w:eastAsia="zh-CN"/>
        </w:rPr>
        <w:t>subsequent</w:t>
      </w:r>
      <w:r w:rsidR="006F3EC0">
        <w:rPr>
          <w:lang w:eastAsia="zh-CN"/>
        </w:rPr>
        <w:t xml:space="preserve"> DCI </w:t>
      </w:r>
      <w:r w:rsidR="00302143">
        <w:rPr>
          <w:lang w:eastAsia="zh-CN"/>
        </w:rPr>
        <w:t>for PTP</w:t>
      </w:r>
      <w:r w:rsidR="006F3EC0">
        <w:rPr>
          <w:lang w:eastAsia="zh-CN"/>
        </w:rPr>
        <w:t xml:space="preserve"> retransmission</w:t>
      </w:r>
      <w:r w:rsidR="00154C57">
        <w:rPr>
          <w:lang w:eastAsia="zh-CN"/>
        </w:rPr>
        <w:t xml:space="preserve"> of the </w:t>
      </w:r>
      <w:r w:rsidR="00302143">
        <w:rPr>
          <w:lang w:eastAsia="zh-CN"/>
        </w:rPr>
        <w:t xml:space="preserve">same </w:t>
      </w:r>
      <w:r w:rsidR="00154C57">
        <w:rPr>
          <w:lang w:eastAsia="zh-CN"/>
        </w:rPr>
        <w:t>MAC PDU</w:t>
      </w:r>
      <w:r w:rsidR="006F3EC0">
        <w:rPr>
          <w:lang w:eastAsia="zh-CN"/>
        </w:rPr>
        <w:t xml:space="preserve"> </w:t>
      </w:r>
      <w:r w:rsidR="00302143">
        <w:rPr>
          <w:lang w:eastAsia="zh-CN"/>
        </w:rPr>
        <w:t>using C-RNTI</w:t>
      </w:r>
      <w:r w:rsidR="006F3EC0">
        <w:rPr>
          <w:lang w:eastAsia="zh-CN"/>
        </w:rPr>
        <w:t xml:space="preserve">, </w:t>
      </w:r>
      <w:r w:rsidR="004C678A">
        <w:rPr>
          <w:lang w:eastAsia="zh-CN"/>
        </w:rPr>
        <w:t xml:space="preserve">UE </w:t>
      </w:r>
      <w:r w:rsidR="00154C57">
        <w:rPr>
          <w:lang w:eastAsia="zh-CN"/>
        </w:rPr>
        <w:t>may</w:t>
      </w:r>
      <w:r w:rsidR="006F3EC0">
        <w:rPr>
          <w:lang w:eastAsia="zh-CN"/>
        </w:rPr>
        <w:t xml:space="preserve"> incorrectly understand that the </w:t>
      </w:r>
      <w:r w:rsidR="00154C57">
        <w:rPr>
          <w:lang w:eastAsia="zh-CN"/>
        </w:rPr>
        <w:t>re</w:t>
      </w:r>
      <w:r w:rsidR="006F3EC0">
        <w:rPr>
          <w:lang w:eastAsia="zh-CN"/>
        </w:rPr>
        <w:t>transmission</w:t>
      </w:r>
      <w:r w:rsidR="00154C57" w:rsidRPr="00154C57">
        <w:rPr>
          <w:lang w:eastAsia="zh-CN"/>
        </w:rPr>
        <w:t xml:space="preserve"> </w:t>
      </w:r>
      <w:r w:rsidR="00154C57">
        <w:rPr>
          <w:lang w:eastAsia="zh-CN"/>
        </w:rPr>
        <w:t>of MAC PDU</w:t>
      </w:r>
      <w:r w:rsidR="006F3EC0">
        <w:rPr>
          <w:lang w:eastAsia="zh-CN"/>
        </w:rPr>
        <w:t xml:space="preserve"> scheduled by </w:t>
      </w:r>
      <w:r w:rsidR="00EA4B79">
        <w:rPr>
          <w:lang w:eastAsia="zh-CN"/>
        </w:rPr>
        <w:t xml:space="preserve">PTP </w:t>
      </w:r>
      <w:r w:rsidR="00302143">
        <w:rPr>
          <w:lang w:eastAsia="zh-CN"/>
        </w:rPr>
        <w:t>re</w:t>
      </w:r>
      <w:r w:rsidR="00EA4B79">
        <w:rPr>
          <w:lang w:eastAsia="zh-CN"/>
        </w:rPr>
        <w:t>transmission</w:t>
      </w:r>
      <w:r w:rsidR="006F3EC0">
        <w:rPr>
          <w:lang w:eastAsia="zh-CN"/>
        </w:rPr>
        <w:t xml:space="preserve"> is a new transmission</w:t>
      </w:r>
      <w:r w:rsidR="00154C57">
        <w:rPr>
          <w:lang w:eastAsia="zh-CN"/>
        </w:rPr>
        <w:t xml:space="preserve">. </w:t>
      </w:r>
      <w:r w:rsidR="00302143">
        <w:rPr>
          <w:lang w:eastAsia="zh-CN"/>
        </w:rPr>
        <w:t>I</w:t>
      </w:r>
      <w:r w:rsidR="006B47F5">
        <w:rPr>
          <w:lang w:eastAsia="zh-CN"/>
        </w:rPr>
        <w:t xml:space="preserve">f </w:t>
      </w:r>
      <w:r w:rsidR="009B1C24">
        <w:rPr>
          <w:lang w:eastAsia="zh-CN"/>
        </w:rPr>
        <w:t xml:space="preserve">the </w:t>
      </w:r>
      <w:r w:rsidR="006B47F5">
        <w:rPr>
          <w:lang w:eastAsia="zh-CN"/>
        </w:rPr>
        <w:t xml:space="preserve">LCIDs </w:t>
      </w:r>
      <w:r w:rsidR="009B1C24">
        <w:rPr>
          <w:lang w:eastAsia="zh-CN"/>
        </w:rPr>
        <w:t xml:space="preserve">for </w:t>
      </w:r>
      <w:r w:rsidR="006B47F5">
        <w:rPr>
          <w:lang w:eastAsia="zh-CN"/>
        </w:rPr>
        <w:t xml:space="preserve">MTCHs </w:t>
      </w:r>
      <w:r w:rsidR="002036A2" w:rsidRPr="00154C57">
        <w:rPr>
          <w:lang w:eastAsia="zh-CN"/>
        </w:rPr>
        <w:t>of</w:t>
      </w:r>
      <w:r w:rsidR="002036A2">
        <w:rPr>
          <w:lang w:eastAsia="zh-CN"/>
        </w:rPr>
        <w:t xml:space="preserve"> </w:t>
      </w:r>
      <w:r w:rsidR="006B47F5">
        <w:rPr>
          <w:lang w:eastAsia="zh-CN"/>
        </w:rPr>
        <w:t xml:space="preserve">the MAC PDU are same as the LCIDs </w:t>
      </w:r>
      <w:r w:rsidR="006B47F5" w:rsidRPr="006B47F5">
        <w:rPr>
          <w:lang w:eastAsia="zh-CN"/>
        </w:rPr>
        <w:t>for DTCH</w:t>
      </w:r>
      <w:r w:rsidR="00302143">
        <w:rPr>
          <w:lang w:eastAsia="zh-CN"/>
        </w:rPr>
        <w:t>s</w:t>
      </w:r>
      <w:r w:rsidR="006B47F5">
        <w:rPr>
          <w:lang w:eastAsia="zh-CN"/>
        </w:rPr>
        <w:t>,</w:t>
      </w:r>
      <w:r w:rsidR="006B47F5" w:rsidRPr="006B47F5">
        <w:rPr>
          <w:lang w:eastAsia="zh-CN"/>
        </w:rPr>
        <w:t xml:space="preserve"> </w:t>
      </w:r>
      <w:r w:rsidR="006B47F5">
        <w:rPr>
          <w:lang w:eastAsia="zh-CN"/>
        </w:rPr>
        <w:t xml:space="preserve">UE </w:t>
      </w:r>
      <w:r w:rsidR="00154C57">
        <w:rPr>
          <w:lang w:eastAsia="zh-CN"/>
        </w:rPr>
        <w:t xml:space="preserve">cannot </w:t>
      </w:r>
      <w:r w:rsidR="00154C57" w:rsidRPr="00154C57">
        <w:rPr>
          <w:lang w:eastAsia="zh-CN"/>
        </w:rPr>
        <w:t xml:space="preserve">distinguish that the </w:t>
      </w:r>
      <w:r w:rsidR="00302143">
        <w:rPr>
          <w:lang w:eastAsia="zh-CN"/>
        </w:rPr>
        <w:t xml:space="preserve">MAC SDUs </w:t>
      </w:r>
      <w:r w:rsidR="00154C57" w:rsidRPr="00154C57">
        <w:rPr>
          <w:lang w:eastAsia="zh-CN"/>
        </w:rPr>
        <w:t xml:space="preserve">of </w:t>
      </w:r>
      <w:r w:rsidR="00154C57">
        <w:rPr>
          <w:lang w:eastAsia="zh-CN"/>
        </w:rPr>
        <w:t xml:space="preserve">the </w:t>
      </w:r>
      <w:r w:rsidR="00154C57" w:rsidRPr="00154C57">
        <w:rPr>
          <w:lang w:eastAsia="zh-CN"/>
        </w:rPr>
        <w:t>MAC PDU are for MTCHs</w:t>
      </w:r>
      <w:r w:rsidR="00154C57">
        <w:rPr>
          <w:lang w:eastAsia="zh-CN"/>
        </w:rPr>
        <w:t>.</w:t>
      </w:r>
    </w:p>
    <w:p w14:paraId="1002E32B" w14:textId="1A7090D7" w:rsidR="008B4E95" w:rsidRDefault="00043E0A" w:rsidP="00043E0A">
      <w:pPr>
        <w:spacing w:afterLines="50"/>
        <w:rPr>
          <w:lang w:eastAsia="zh-CN"/>
        </w:rPr>
      </w:pPr>
      <w:r>
        <w:rPr>
          <w:lang w:eastAsia="zh-CN"/>
        </w:rPr>
        <w:t>If the option of separate</w:t>
      </w:r>
      <w:r w:rsidRPr="008B4E95">
        <w:rPr>
          <w:lang w:eastAsia="zh-CN"/>
        </w:rPr>
        <w:t xml:space="preserve"> LCID space</w:t>
      </w:r>
      <w:r>
        <w:rPr>
          <w:lang w:eastAsia="zh-CN"/>
        </w:rPr>
        <w:t xml:space="preserve"> is adopted,</w:t>
      </w:r>
      <w:r w:rsidR="00F16812">
        <w:rPr>
          <w:lang w:eastAsia="zh-CN"/>
        </w:rPr>
        <w:t xml:space="preserve"> </w:t>
      </w:r>
      <w:r w:rsidR="00302143">
        <w:rPr>
          <w:lang w:eastAsia="zh-CN"/>
        </w:rPr>
        <w:t>the issue mentioned above</w:t>
      </w:r>
      <w:r>
        <w:rPr>
          <w:lang w:eastAsia="zh-CN"/>
        </w:rPr>
        <w:t xml:space="preserve"> will exist and </w:t>
      </w:r>
      <w:r w:rsidRPr="00043E0A">
        <w:rPr>
          <w:lang w:eastAsia="zh-CN"/>
        </w:rPr>
        <w:t>solving the issue can be complicated</w:t>
      </w:r>
      <w:r>
        <w:rPr>
          <w:lang w:eastAsia="zh-CN"/>
        </w:rPr>
        <w:t>.</w:t>
      </w:r>
      <w:r w:rsidR="00F16812">
        <w:rPr>
          <w:lang w:eastAsia="zh-CN"/>
        </w:rPr>
        <w:t xml:space="preserve"> </w:t>
      </w:r>
      <w:r>
        <w:rPr>
          <w:lang w:eastAsia="zh-CN"/>
        </w:rPr>
        <w:t>I</w:t>
      </w:r>
      <w:r w:rsidR="00F16812">
        <w:rPr>
          <w:lang w:eastAsia="zh-CN"/>
        </w:rPr>
        <w:t xml:space="preserve">n order to </w:t>
      </w:r>
      <w:r w:rsidR="00F16812" w:rsidRPr="004F2BBD">
        <w:rPr>
          <w:lang w:val="en-US" w:eastAsia="zh-CN"/>
        </w:rPr>
        <w:t xml:space="preserve">distinguish </w:t>
      </w:r>
      <w:r w:rsidR="00F16812">
        <w:rPr>
          <w:lang w:val="en-US" w:eastAsia="zh-CN"/>
        </w:rPr>
        <w:t>whether MAC SDUs in</w:t>
      </w:r>
      <w:r w:rsidR="00EA4B79">
        <w:rPr>
          <w:lang w:val="en-US" w:eastAsia="zh-CN"/>
        </w:rPr>
        <w:t xml:space="preserve"> </w:t>
      </w:r>
      <w:r w:rsidR="00302143">
        <w:rPr>
          <w:lang w:val="en-US" w:eastAsia="zh-CN"/>
        </w:rPr>
        <w:t xml:space="preserve">a </w:t>
      </w:r>
      <w:r w:rsidR="00EA4B79">
        <w:rPr>
          <w:lang w:val="en-US" w:eastAsia="zh-CN"/>
        </w:rPr>
        <w:t xml:space="preserve">MAC PDU by PTP </w:t>
      </w:r>
      <w:r w:rsidR="00302143">
        <w:rPr>
          <w:lang w:val="en-US" w:eastAsia="zh-CN"/>
        </w:rPr>
        <w:t>(re)</w:t>
      </w:r>
      <w:r w:rsidR="00EA4B79">
        <w:rPr>
          <w:lang w:val="en-US" w:eastAsia="zh-CN"/>
        </w:rPr>
        <w:t xml:space="preserve">transmission </w:t>
      </w:r>
      <w:r w:rsidR="00302143">
        <w:rPr>
          <w:lang w:val="en-US" w:eastAsia="zh-CN"/>
        </w:rPr>
        <w:t>are for</w:t>
      </w:r>
      <w:r w:rsidR="00F16812" w:rsidRPr="004F2BBD">
        <w:rPr>
          <w:lang w:val="en-US" w:eastAsia="zh-CN"/>
        </w:rPr>
        <w:t xml:space="preserve"> </w:t>
      </w:r>
      <w:r w:rsidR="00F16812">
        <w:rPr>
          <w:lang w:val="en-US" w:eastAsia="zh-CN"/>
        </w:rPr>
        <w:t>MTCH</w:t>
      </w:r>
      <w:r w:rsidR="00EA4B79">
        <w:rPr>
          <w:lang w:val="en-US" w:eastAsia="zh-CN"/>
        </w:rPr>
        <w:t>s or DTCHs</w:t>
      </w:r>
      <w:r w:rsidR="00F16812">
        <w:rPr>
          <w:lang w:val="en-US" w:eastAsia="zh-CN"/>
        </w:rPr>
        <w:t>, the LCID</w:t>
      </w:r>
      <w:r w:rsidR="00302143">
        <w:rPr>
          <w:lang w:val="en-US" w:eastAsia="zh-CN"/>
        </w:rPr>
        <w:t>s</w:t>
      </w:r>
      <w:r w:rsidR="00F16812">
        <w:rPr>
          <w:lang w:val="en-US" w:eastAsia="zh-CN"/>
        </w:rPr>
        <w:t xml:space="preserve"> for </w:t>
      </w:r>
      <w:r w:rsidR="00302143">
        <w:rPr>
          <w:lang w:val="en-US" w:eastAsia="zh-CN"/>
        </w:rPr>
        <w:t xml:space="preserve">multicast </w:t>
      </w:r>
      <w:r w:rsidR="00F16812">
        <w:rPr>
          <w:lang w:val="en-US" w:eastAsia="zh-CN"/>
        </w:rPr>
        <w:t xml:space="preserve">MTCHs </w:t>
      </w:r>
      <w:r w:rsidR="00EA4B79">
        <w:rPr>
          <w:lang w:val="en-US" w:eastAsia="zh-CN"/>
        </w:rPr>
        <w:t xml:space="preserve">should be </w:t>
      </w:r>
      <w:r w:rsidR="00302143">
        <w:rPr>
          <w:lang w:eastAsia="zh-CN"/>
        </w:rPr>
        <w:t>configured differently to LCIDs for DTCHs for a UE</w:t>
      </w:r>
      <w:r w:rsidR="00F16812">
        <w:rPr>
          <w:lang w:val="en-US" w:eastAsia="zh-CN"/>
        </w:rPr>
        <w:t>.</w:t>
      </w:r>
      <w:r w:rsidR="00F16812" w:rsidRPr="007C1A7A">
        <w:rPr>
          <w:lang w:eastAsia="zh-CN"/>
        </w:rPr>
        <w:t xml:space="preserve"> </w:t>
      </w:r>
      <w:r>
        <w:rPr>
          <w:lang w:eastAsia="zh-CN"/>
        </w:rPr>
        <w:t>Therefore</w:t>
      </w:r>
      <w:r w:rsidR="00BB01C3">
        <w:rPr>
          <w:lang w:eastAsia="zh-CN"/>
        </w:rPr>
        <w:t>, the option of c</w:t>
      </w:r>
      <w:r w:rsidR="00BB01C3" w:rsidRPr="008B4E95">
        <w:rPr>
          <w:lang w:eastAsia="zh-CN"/>
        </w:rPr>
        <w:t>ommon</w:t>
      </w:r>
      <w:r w:rsidR="008B4E95" w:rsidRPr="008B4E95">
        <w:rPr>
          <w:lang w:eastAsia="zh-CN"/>
        </w:rPr>
        <w:t xml:space="preserve"> LCID space </w:t>
      </w:r>
      <w:r w:rsidR="00BB01C3">
        <w:rPr>
          <w:lang w:eastAsia="zh-CN"/>
        </w:rPr>
        <w:t>should be adopted.</w:t>
      </w:r>
    </w:p>
    <w:p w14:paraId="39D1D830" w14:textId="2F1375F0" w:rsidR="002D1724" w:rsidRDefault="002D1724" w:rsidP="002D1724">
      <w:pPr>
        <w:spacing w:afterLines="50"/>
        <w:rPr>
          <w:lang w:eastAsia="zh-CN"/>
        </w:rPr>
      </w:pPr>
      <w:r>
        <w:rPr>
          <w:b/>
          <w:lang w:eastAsia="zh-CN"/>
        </w:rPr>
        <w:t xml:space="preserve">Proposal </w:t>
      </w:r>
      <w:r w:rsidR="00FE2551">
        <w:rPr>
          <w:b/>
          <w:lang w:eastAsia="zh-CN"/>
        </w:rPr>
        <w:t>2</w:t>
      </w:r>
      <w:r w:rsidRPr="007C1A7A">
        <w:rPr>
          <w:b/>
          <w:lang w:eastAsia="zh-CN"/>
        </w:rPr>
        <w:t xml:space="preserve">: </w:t>
      </w:r>
      <w:r w:rsidR="00302143">
        <w:rPr>
          <w:b/>
          <w:lang w:eastAsia="zh-CN"/>
        </w:rPr>
        <w:t xml:space="preserve">A common LCID space </w:t>
      </w:r>
      <w:r w:rsidR="007A14EF">
        <w:rPr>
          <w:b/>
          <w:lang w:eastAsia="zh-CN"/>
        </w:rPr>
        <w:t>is</w:t>
      </w:r>
      <w:r w:rsidR="00302143">
        <w:rPr>
          <w:b/>
          <w:lang w:eastAsia="zh-CN"/>
        </w:rPr>
        <w:t xml:space="preserve"> shared by </w:t>
      </w:r>
      <w:r w:rsidR="00043E0A">
        <w:rPr>
          <w:b/>
          <w:lang w:eastAsia="zh-CN"/>
        </w:rPr>
        <w:t xml:space="preserve">multicast </w:t>
      </w:r>
      <w:r w:rsidR="00043E0A" w:rsidRPr="00043E0A">
        <w:rPr>
          <w:b/>
          <w:lang w:eastAsia="zh-CN"/>
        </w:rPr>
        <w:t>PTM LCID and Unicast/PTP LCID</w:t>
      </w:r>
      <w:r w:rsidR="00302143">
        <w:rPr>
          <w:b/>
          <w:lang w:eastAsia="zh-CN"/>
        </w:rPr>
        <w:t>.</w:t>
      </w:r>
      <w:r w:rsidRPr="007C1A7A">
        <w:rPr>
          <w:b/>
          <w:lang w:eastAsia="zh-CN"/>
        </w:rPr>
        <w:t xml:space="preserve"> </w:t>
      </w:r>
    </w:p>
    <w:p w14:paraId="075FC0DA" w14:textId="77777777" w:rsidR="007831C7" w:rsidRPr="00ED1F5B" w:rsidRDefault="007831C7" w:rsidP="00ED1F5B">
      <w:pPr>
        <w:spacing w:beforeLines="100" w:before="240"/>
        <w:jc w:val="both"/>
        <w:rPr>
          <w:lang w:eastAsia="zh-CN"/>
        </w:rPr>
      </w:pPr>
      <w:r w:rsidRPr="00ED1F5B">
        <w:rPr>
          <w:rFonts w:hint="eastAsia"/>
          <w:lang w:eastAsia="zh-CN"/>
        </w:rPr>
        <w:t>F</w:t>
      </w:r>
      <w:r w:rsidRPr="00ED1F5B">
        <w:rPr>
          <w:lang w:eastAsia="zh-CN"/>
        </w:rPr>
        <w:t xml:space="preserve">or the option of common LCID space, there are two sub-options: </w:t>
      </w:r>
    </w:p>
    <w:p w14:paraId="4B2164E3" w14:textId="59DA55E7" w:rsidR="007831C7" w:rsidRPr="00ED1F5B" w:rsidRDefault="00C06ED7" w:rsidP="007831C7">
      <w:pPr>
        <w:pStyle w:val="af0"/>
        <w:numPr>
          <w:ilvl w:val="0"/>
          <w:numId w:val="83"/>
        </w:numPr>
        <w:ind w:firstLineChars="0"/>
        <w:jc w:val="both"/>
        <w:rPr>
          <w:lang w:eastAsia="zh-CN"/>
        </w:rPr>
      </w:pPr>
      <w:r w:rsidRPr="0016163C">
        <w:rPr>
          <w:lang w:eastAsia="zh-CN"/>
        </w:rPr>
        <w:t>sub-option</w:t>
      </w:r>
      <w:r>
        <w:rPr>
          <w:lang w:eastAsia="zh-CN"/>
        </w:rPr>
        <w:t>1: MTCH</w:t>
      </w:r>
      <w:r w:rsidRPr="00C06ED7">
        <w:rPr>
          <w:lang w:eastAsia="zh-CN"/>
        </w:rPr>
        <w:t>s</w:t>
      </w:r>
      <w:r w:rsidR="007831C7" w:rsidRPr="00C06ED7">
        <w:rPr>
          <w:lang w:eastAsia="zh-CN"/>
        </w:rPr>
        <w:t xml:space="preserve"> use the </w:t>
      </w:r>
      <w:r w:rsidR="007831C7" w:rsidRPr="00ED1F5B">
        <w:rPr>
          <w:lang w:eastAsia="zh-CN"/>
        </w:rPr>
        <w:t xml:space="preserve">exiting LCH IDs (1-32) </w:t>
      </w:r>
    </w:p>
    <w:p w14:paraId="5FE4C90C" w14:textId="525609EA" w:rsidR="007831C7" w:rsidRPr="00ED1F5B" w:rsidRDefault="00C06ED7" w:rsidP="007831C7">
      <w:pPr>
        <w:pStyle w:val="af0"/>
        <w:numPr>
          <w:ilvl w:val="0"/>
          <w:numId w:val="83"/>
        </w:numPr>
        <w:ind w:firstLineChars="0"/>
        <w:jc w:val="both"/>
        <w:rPr>
          <w:lang w:eastAsia="zh-CN"/>
        </w:rPr>
      </w:pPr>
      <w:r w:rsidRPr="0016163C">
        <w:rPr>
          <w:lang w:eastAsia="zh-CN"/>
        </w:rPr>
        <w:t>sub-option</w:t>
      </w:r>
      <w:r>
        <w:rPr>
          <w:lang w:eastAsia="zh-CN"/>
        </w:rPr>
        <w:t>2: MTCH</w:t>
      </w:r>
      <w:r w:rsidRPr="00C06ED7">
        <w:rPr>
          <w:lang w:eastAsia="zh-CN"/>
        </w:rPr>
        <w:t>s</w:t>
      </w:r>
      <w:r w:rsidR="007831C7" w:rsidRPr="00C06ED7">
        <w:rPr>
          <w:lang w:eastAsia="zh-CN"/>
        </w:rPr>
        <w:t xml:space="preserve"> use the reserved LCID values (35-46)</w:t>
      </w:r>
      <w:r w:rsidR="007831C7" w:rsidRPr="00ED1F5B">
        <w:rPr>
          <w:lang w:eastAsia="zh-CN"/>
        </w:rPr>
        <w:t xml:space="preserve"> </w:t>
      </w:r>
      <w:r w:rsidR="007831C7">
        <w:rPr>
          <w:lang w:eastAsia="zh-CN"/>
        </w:rPr>
        <w:t>and</w:t>
      </w:r>
      <w:r w:rsidR="007831C7" w:rsidRPr="00ED1F5B">
        <w:rPr>
          <w:lang w:eastAsia="zh-CN"/>
        </w:rPr>
        <w:t xml:space="preserve"> eLCID values</w:t>
      </w:r>
    </w:p>
    <w:p w14:paraId="2D99C253" w14:textId="1630F18C" w:rsidR="00EB323E" w:rsidRDefault="007831C7" w:rsidP="00ED1F5B">
      <w:pPr>
        <w:spacing w:line="240" w:lineRule="exact"/>
        <w:rPr>
          <w:lang w:eastAsia="zh-CN"/>
        </w:rPr>
      </w:pPr>
      <w:r w:rsidRPr="00ED1F5B">
        <w:rPr>
          <w:rFonts w:eastAsia="Yu Mincho" w:hint="eastAsia"/>
        </w:rPr>
        <w:t>C</w:t>
      </w:r>
      <w:r w:rsidRPr="00ED1F5B">
        <w:rPr>
          <w:rFonts w:eastAsia="Yu Mincho"/>
        </w:rPr>
        <w:t>urrently</w:t>
      </w:r>
      <w:r>
        <w:rPr>
          <w:rFonts w:eastAsia="Yu Mincho"/>
        </w:rPr>
        <w:t>,</w:t>
      </w:r>
      <w:r w:rsidRPr="00ED1F5B">
        <w:rPr>
          <w:rFonts w:eastAsia="Yu Mincho"/>
        </w:rPr>
        <w:t xml:space="preserve"> </w:t>
      </w:r>
      <w:r w:rsidR="00EB323E">
        <w:rPr>
          <w:rFonts w:eastAsia="Yu Mincho"/>
        </w:rPr>
        <w:t>the one-</w:t>
      </w:r>
      <w:r w:rsidR="00EB323E" w:rsidRPr="007B2F77">
        <w:rPr>
          <w:noProof/>
          <w:lang w:eastAsia="ko-KR"/>
        </w:rPr>
        <w:t>octet</w:t>
      </w:r>
      <w:r w:rsidR="00EB323E">
        <w:rPr>
          <w:rFonts w:eastAsia="Yu Mincho"/>
        </w:rPr>
        <w:t xml:space="preserve"> </w:t>
      </w:r>
      <w:r w:rsidRPr="00ED1F5B">
        <w:rPr>
          <w:rFonts w:eastAsia="Yu Mincho"/>
        </w:rPr>
        <w:t xml:space="preserve">eLCID </w:t>
      </w:r>
      <w:r w:rsidR="00EB323E">
        <w:rPr>
          <w:rFonts w:eastAsia="Yu Mincho"/>
        </w:rPr>
        <w:t>is</w:t>
      </w:r>
      <w:r w:rsidRPr="00ED1F5B">
        <w:rPr>
          <w:rFonts w:eastAsia="Yu Mincho"/>
        </w:rPr>
        <w:t xml:space="preserve"> not used for </w:t>
      </w:r>
      <w:r>
        <w:rPr>
          <w:rFonts w:eastAsia="Yu Mincho"/>
        </w:rPr>
        <w:t>LCHs</w:t>
      </w:r>
      <w:r w:rsidRPr="00ED1F5B">
        <w:rPr>
          <w:rFonts w:eastAsia="Yu Mincho"/>
        </w:rPr>
        <w:t xml:space="preserve"> but only for MAC CEs</w:t>
      </w:r>
      <w:r w:rsidR="00EB323E">
        <w:rPr>
          <w:rFonts w:eastAsia="Yu Mincho"/>
        </w:rPr>
        <w:t xml:space="preserve">. </w:t>
      </w:r>
      <w:r>
        <w:rPr>
          <w:rFonts w:eastAsia="Yu Mincho"/>
        </w:rPr>
        <w:t>In our opinion,</w:t>
      </w:r>
      <w:r w:rsidRPr="00C06ED7">
        <w:rPr>
          <w:rFonts w:eastAsia="Yu Mincho"/>
        </w:rPr>
        <w:t xml:space="preserve"> </w:t>
      </w:r>
      <w:r>
        <w:rPr>
          <w:rFonts w:eastAsia="Yu Mincho"/>
        </w:rPr>
        <w:t>m</w:t>
      </w:r>
      <w:r w:rsidRPr="00ED1F5B">
        <w:rPr>
          <w:rFonts w:eastAsia="Yu Mincho"/>
        </w:rPr>
        <w:t>ulticast is just a way of data delivery, which doesn’t increase the need of LC</w:t>
      </w:r>
      <w:r>
        <w:rPr>
          <w:rFonts w:eastAsia="Yu Mincho"/>
        </w:rPr>
        <w:t xml:space="preserve">H </w:t>
      </w:r>
      <w:r w:rsidRPr="00ED1F5B">
        <w:rPr>
          <w:rFonts w:eastAsia="Yu Mincho"/>
        </w:rPr>
        <w:t>IDs.</w:t>
      </w:r>
      <w:r>
        <w:rPr>
          <w:rFonts w:eastAsia="Yu Mincho"/>
        </w:rPr>
        <w:t xml:space="preserve"> </w:t>
      </w:r>
      <w:r w:rsidRPr="00ED1F5B">
        <w:rPr>
          <w:rFonts w:eastAsia="Yu Mincho"/>
        </w:rPr>
        <w:t>Note that even the legacy LCID space has not been fully used.</w:t>
      </w:r>
      <w:r w:rsidR="00C06ED7">
        <w:rPr>
          <w:rFonts w:eastAsia="Yu Mincho"/>
        </w:rPr>
        <w:t xml:space="preserve"> Therefore, following legacy behaviour, </w:t>
      </w:r>
      <w:r w:rsidR="00EB323E">
        <w:rPr>
          <w:rFonts w:eastAsia="Yu Mincho"/>
        </w:rPr>
        <w:t xml:space="preserve">the one-octet </w:t>
      </w:r>
      <w:r w:rsidR="00C06ED7">
        <w:rPr>
          <w:rFonts w:eastAsia="Yu Mincho"/>
        </w:rPr>
        <w:t>eLCID should be only applied to multicast</w:t>
      </w:r>
      <w:r w:rsidR="00C06ED7" w:rsidRPr="0016163C">
        <w:rPr>
          <w:rFonts w:eastAsia="Yu Mincho"/>
        </w:rPr>
        <w:t xml:space="preserve"> PTM </w:t>
      </w:r>
      <w:r w:rsidR="00C06ED7">
        <w:rPr>
          <w:rFonts w:eastAsia="Yu Mincho"/>
        </w:rPr>
        <w:t xml:space="preserve">MAC CEs if any but not applied to </w:t>
      </w:r>
      <w:r w:rsidR="00C06ED7">
        <w:rPr>
          <w:lang w:eastAsia="zh-CN"/>
        </w:rPr>
        <w:t xml:space="preserve">multicast MTCHs. </w:t>
      </w:r>
      <w:r w:rsidR="00EB323E">
        <w:rPr>
          <w:rFonts w:eastAsia="Yu Mincho"/>
        </w:rPr>
        <w:t>Besides</w:t>
      </w:r>
      <w:r w:rsidR="00EB323E">
        <w:rPr>
          <w:rFonts w:eastAsia="Yu Mincho"/>
        </w:rPr>
        <w:t xml:space="preserve"> the two-octet eLCID is introduced for IAB-MTs </w:t>
      </w:r>
      <w:r w:rsidR="00EB323E">
        <w:rPr>
          <w:rFonts w:eastAsia="Yu Mincho"/>
        </w:rPr>
        <w:t>requiring a</w:t>
      </w:r>
      <w:r w:rsidR="00EB323E">
        <w:rPr>
          <w:rFonts w:eastAsia="Yu Mincho"/>
        </w:rPr>
        <w:t xml:space="preserve"> corresponding capability</w:t>
      </w:r>
      <w:r w:rsidR="00EB323E">
        <w:rPr>
          <w:rFonts w:eastAsia="Yu Mincho"/>
        </w:rPr>
        <w:t xml:space="preserve"> and thus cannot be </w:t>
      </w:r>
      <w:r w:rsidR="00EB323E">
        <w:rPr>
          <w:rFonts w:eastAsia="Yu Mincho"/>
        </w:rPr>
        <w:t xml:space="preserve">applied to </w:t>
      </w:r>
      <w:r w:rsidR="00EB323E">
        <w:rPr>
          <w:lang w:eastAsia="zh-CN"/>
        </w:rPr>
        <w:t>multicast MTCHs</w:t>
      </w:r>
      <w:r w:rsidR="00EB323E">
        <w:rPr>
          <w:lang w:eastAsia="zh-CN"/>
        </w:rPr>
        <w:t xml:space="preserve"> either. Furthermore using eLCID for MTCH will increase overhead</w:t>
      </w:r>
      <w:r w:rsidR="00FF0115">
        <w:rPr>
          <w:lang w:eastAsia="zh-CN"/>
        </w:rPr>
        <w:t>.</w:t>
      </w:r>
      <w:r w:rsidR="00EB323E">
        <w:rPr>
          <w:lang w:eastAsia="zh-CN"/>
        </w:rPr>
        <w:t xml:space="preserve"> </w:t>
      </w:r>
    </w:p>
    <w:p w14:paraId="37A21642" w14:textId="6EAF4140" w:rsidR="007831C7" w:rsidRPr="00ED1F5B" w:rsidRDefault="00EB323E" w:rsidP="00ED1F5B">
      <w:pPr>
        <w:spacing w:line="240" w:lineRule="exact"/>
        <w:rPr>
          <w:b/>
          <w:lang w:eastAsia="zh-CN"/>
        </w:rPr>
      </w:pPr>
      <w:r>
        <w:rPr>
          <w:lang w:eastAsia="zh-CN"/>
        </w:rPr>
        <w:t>Therefore, b</w:t>
      </w:r>
      <w:r w:rsidR="00C06ED7">
        <w:rPr>
          <w:lang w:eastAsia="zh-CN"/>
        </w:rPr>
        <w:t>etween the two sub-options, we prefer sub-option1 as there may not be so many parallel services for a UE at a time and 32 LCH IDs are enough for MTCH</w:t>
      </w:r>
      <w:r w:rsidR="00C06ED7" w:rsidRPr="00C06ED7">
        <w:rPr>
          <w:lang w:eastAsia="zh-CN"/>
        </w:rPr>
        <w:t>s</w:t>
      </w:r>
      <w:r w:rsidR="00C06ED7">
        <w:rPr>
          <w:lang w:eastAsia="zh-CN"/>
        </w:rPr>
        <w:t xml:space="preserve"> and DTCHs.</w:t>
      </w:r>
    </w:p>
    <w:p w14:paraId="636B4DCD" w14:textId="720F4E6D" w:rsidR="00AA076B" w:rsidRDefault="00AA076B" w:rsidP="00C06ED7">
      <w:pPr>
        <w:spacing w:afterLines="50"/>
        <w:rPr>
          <w:b/>
          <w:lang w:eastAsia="zh-CN"/>
        </w:rPr>
      </w:pPr>
      <w:r>
        <w:rPr>
          <w:b/>
          <w:lang w:eastAsia="zh-CN"/>
        </w:rPr>
        <w:t>Proposal 3</w:t>
      </w:r>
      <w:r w:rsidRPr="007C1A7A">
        <w:rPr>
          <w:b/>
          <w:lang w:eastAsia="zh-CN"/>
        </w:rPr>
        <w:t xml:space="preserve">: </w:t>
      </w:r>
      <w:r>
        <w:rPr>
          <w:b/>
          <w:lang w:eastAsia="zh-CN"/>
        </w:rPr>
        <w:t xml:space="preserve">The </w:t>
      </w:r>
      <w:r w:rsidRPr="00ED1F5B">
        <w:rPr>
          <w:b/>
          <w:lang w:eastAsia="zh-CN"/>
        </w:rPr>
        <w:t>eLCID</w:t>
      </w:r>
      <w:r>
        <w:rPr>
          <w:b/>
          <w:lang w:eastAsia="zh-CN"/>
        </w:rPr>
        <w:t xml:space="preserve"> values cannot be used for</w:t>
      </w:r>
      <w:r w:rsidRPr="00C06ED7">
        <w:rPr>
          <w:b/>
          <w:lang w:eastAsia="zh-CN"/>
        </w:rPr>
        <w:t xml:space="preserve"> MTCHs</w:t>
      </w:r>
      <w:r>
        <w:rPr>
          <w:b/>
          <w:lang w:eastAsia="zh-CN"/>
        </w:rPr>
        <w:t xml:space="preserve"> but can be only used for </w:t>
      </w:r>
      <w:r w:rsidRPr="00AA076B">
        <w:rPr>
          <w:b/>
          <w:lang w:eastAsia="zh-CN"/>
        </w:rPr>
        <w:t>multicast PTM MAC CEs</w:t>
      </w:r>
      <w:r>
        <w:rPr>
          <w:b/>
          <w:lang w:eastAsia="zh-CN"/>
        </w:rPr>
        <w:t xml:space="preserve"> if any.</w:t>
      </w:r>
    </w:p>
    <w:p w14:paraId="2D19F54E" w14:textId="6CFAFE82" w:rsidR="00C06ED7" w:rsidRDefault="00C06ED7" w:rsidP="00C06ED7">
      <w:pPr>
        <w:spacing w:afterLines="50"/>
        <w:rPr>
          <w:lang w:eastAsia="zh-CN"/>
        </w:rPr>
      </w:pPr>
      <w:r>
        <w:rPr>
          <w:b/>
          <w:lang w:eastAsia="zh-CN"/>
        </w:rPr>
        <w:t xml:space="preserve">Proposal </w:t>
      </w:r>
      <w:r w:rsidR="00AA076B">
        <w:rPr>
          <w:b/>
          <w:lang w:eastAsia="zh-CN"/>
        </w:rPr>
        <w:t>4</w:t>
      </w:r>
      <w:r w:rsidRPr="007C1A7A">
        <w:rPr>
          <w:b/>
          <w:lang w:eastAsia="zh-CN"/>
        </w:rPr>
        <w:t xml:space="preserve">: </w:t>
      </w:r>
      <w:r w:rsidRPr="00C06ED7">
        <w:rPr>
          <w:b/>
          <w:lang w:eastAsia="zh-CN"/>
        </w:rPr>
        <w:t xml:space="preserve">MTCHs </w:t>
      </w:r>
      <w:r>
        <w:rPr>
          <w:b/>
          <w:lang w:eastAsia="zh-CN"/>
        </w:rPr>
        <w:t xml:space="preserve">and DTCHs </w:t>
      </w:r>
      <w:r w:rsidR="009C703C">
        <w:rPr>
          <w:b/>
          <w:lang w:eastAsia="zh-CN"/>
        </w:rPr>
        <w:t xml:space="preserve">both </w:t>
      </w:r>
      <w:r w:rsidRPr="00C06ED7">
        <w:rPr>
          <w:b/>
          <w:lang w:eastAsia="zh-CN"/>
        </w:rPr>
        <w:t>use the exiting LCH IDs (1-32)</w:t>
      </w:r>
      <w:r>
        <w:rPr>
          <w:b/>
          <w:lang w:eastAsia="zh-CN"/>
        </w:rPr>
        <w:t>.</w:t>
      </w:r>
      <w:r w:rsidRPr="007C1A7A">
        <w:rPr>
          <w:b/>
          <w:lang w:eastAsia="zh-CN"/>
        </w:rPr>
        <w:t xml:space="preserve"> </w:t>
      </w:r>
    </w:p>
    <w:p w14:paraId="4F7274EF" w14:textId="77777777" w:rsidR="007831C7" w:rsidRPr="00C06ED7" w:rsidRDefault="007831C7" w:rsidP="00CD47B9">
      <w:pPr>
        <w:jc w:val="both"/>
        <w:rPr>
          <w:b/>
          <w:lang w:eastAsia="zh-CN"/>
        </w:rPr>
      </w:pPr>
    </w:p>
    <w:p w14:paraId="1B96F519" w14:textId="0BA9272C" w:rsidR="00713DC8" w:rsidRDefault="00713DC8" w:rsidP="00D879FD">
      <w:pPr>
        <w:pStyle w:val="af0"/>
        <w:numPr>
          <w:ilvl w:val="1"/>
          <w:numId w:val="31"/>
        </w:numPr>
        <w:spacing w:after="180"/>
        <w:ind w:firstLineChars="0"/>
        <w:outlineLvl w:val="1"/>
        <w:rPr>
          <w:rFonts w:ascii="Arial" w:eastAsiaTheme="minorEastAsia" w:hAnsi="Arial" w:cs="Arial"/>
          <w:sz w:val="32"/>
          <w:szCs w:val="32"/>
          <w:lang w:eastAsia="zh-CN"/>
        </w:rPr>
      </w:pPr>
      <w:bookmarkStart w:id="5" w:name="_GoBack"/>
      <w:bookmarkEnd w:id="5"/>
      <w:r>
        <w:rPr>
          <w:rFonts w:ascii="Arial" w:eastAsiaTheme="minorEastAsia" w:hAnsi="Arial" w:cs="Arial"/>
          <w:sz w:val="32"/>
          <w:szCs w:val="32"/>
          <w:lang w:eastAsia="zh-CN"/>
        </w:rPr>
        <w:t xml:space="preserve"> </w:t>
      </w:r>
      <w:r w:rsidR="00FF5377">
        <w:rPr>
          <w:rFonts w:ascii="Arial" w:eastAsiaTheme="minorEastAsia" w:hAnsi="Arial" w:cs="Arial"/>
          <w:sz w:val="32"/>
          <w:szCs w:val="32"/>
          <w:lang w:eastAsia="zh-CN"/>
        </w:rPr>
        <w:t>DRX</w:t>
      </w:r>
      <w:r w:rsidR="005E02BF">
        <w:rPr>
          <w:rFonts w:ascii="Arial" w:eastAsiaTheme="minorEastAsia" w:hAnsi="Arial" w:cs="Arial"/>
          <w:sz w:val="32"/>
          <w:szCs w:val="32"/>
          <w:lang w:eastAsia="zh-CN"/>
        </w:rPr>
        <w:t xml:space="preserve"> </w:t>
      </w:r>
      <w:r w:rsidR="00190A70">
        <w:rPr>
          <w:rFonts w:ascii="Arial" w:eastAsiaTheme="minorEastAsia" w:hAnsi="Arial" w:cs="Arial"/>
          <w:sz w:val="32"/>
          <w:szCs w:val="32"/>
          <w:lang w:eastAsia="zh-CN"/>
        </w:rPr>
        <w:t>operation</w:t>
      </w:r>
      <w:r w:rsidR="00C04A7B">
        <w:rPr>
          <w:rFonts w:ascii="Arial" w:eastAsiaTheme="minorEastAsia" w:hAnsi="Arial" w:cs="Arial"/>
          <w:sz w:val="32"/>
          <w:szCs w:val="32"/>
          <w:lang w:eastAsia="zh-CN"/>
        </w:rPr>
        <w:t xml:space="preserve"> for </w:t>
      </w:r>
      <w:r w:rsidR="000F0A5A">
        <w:rPr>
          <w:rFonts w:ascii="Arial" w:eastAsiaTheme="minorEastAsia" w:hAnsi="Arial" w:cs="Arial"/>
          <w:sz w:val="32"/>
          <w:szCs w:val="32"/>
          <w:lang w:eastAsia="zh-CN"/>
        </w:rPr>
        <w:t>multicast</w:t>
      </w:r>
    </w:p>
    <w:p w14:paraId="191CDAC8" w14:textId="392BF1E0" w:rsidR="00824B7E" w:rsidRPr="003412EA" w:rsidRDefault="00E7651F" w:rsidP="00824B7E">
      <w:pPr>
        <w:jc w:val="both"/>
        <w:rPr>
          <w:b/>
          <w:i/>
          <w:u w:val="single"/>
          <w:lang w:eastAsia="zh-CN"/>
        </w:rPr>
      </w:pPr>
      <w:r>
        <w:rPr>
          <w:b/>
          <w:i/>
          <w:u w:val="single"/>
          <w:lang w:eastAsia="zh-CN"/>
        </w:rPr>
        <w:t>1</w:t>
      </w:r>
      <w:r w:rsidR="00824B7E">
        <w:rPr>
          <w:b/>
          <w:i/>
          <w:u w:val="single"/>
          <w:lang w:eastAsia="zh-CN"/>
        </w:rPr>
        <w:t xml:space="preserve">) Details of DRX </w:t>
      </w:r>
      <w:r w:rsidR="00824B7E" w:rsidRPr="00471166">
        <w:rPr>
          <w:b/>
          <w:i/>
          <w:u w:val="single"/>
          <w:lang w:eastAsia="zh-CN"/>
        </w:rPr>
        <w:t xml:space="preserve">mechanism </w:t>
      </w:r>
      <w:r w:rsidR="00824B7E">
        <w:rPr>
          <w:b/>
          <w:i/>
          <w:u w:val="single"/>
          <w:lang w:eastAsia="zh-CN"/>
        </w:rPr>
        <w:t>for PTM transmissio</w:t>
      </w:r>
      <w:r w:rsidR="00824B7E" w:rsidRPr="000C7712">
        <w:rPr>
          <w:b/>
          <w:i/>
          <w:u w:val="single"/>
          <w:lang w:eastAsia="zh-CN"/>
        </w:rPr>
        <w:t>n</w:t>
      </w:r>
      <w:r w:rsidR="00FA0BFD">
        <w:rPr>
          <w:b/>
          <w:i/>
          <w:u w:val="single"/>
          <w:lang w:eastAsia="zh-CN"/>
        </w:rPr>
        <w:t xml:space="preserve"> </w:t>
      </w:r>
      <w:r w:rsidR="00824B7E">
        <w:rPr>
          <w:b/>
          <w:i/>
          <w:u w:val="single"/>
          <w:lang w:eastAsia="zh-CN"/>
        </w:rPr>
        <w:t>for multicast</w:t>
      </w:r>
      <w:r w:rsidR="00824B7E" w:rsidRPr="003412EA">
        <w:rPr>
          <w:b/>
          <w:i/>
          <w:u w:val="single"/>
          <w:lang w:eastAsia="zh-CN"/>
        </w:rPr>
        <w:t>:</w:t>
      </w:r>
    </w:p>
    <w:p w14:paraId="14BAEB58" w14:textId="47809F92" w:rsidR="000D5E22" w:rsidRDefault="00C430EF" w:rsidP="000D5E22">
      <w:pPr>
        <w:spacing w:afterLines="50"/>
        <w:rPr>
          <w:noProof/>
          <w:lang w:eastAsia="ko-KR"/>
        </w:rPr>
      </w:pPr>
      <w:r>
        <w:rPr>
          <w:lang w:val="en-US" w:eastAsia="zh-CN"/>
        </w:rPr>
        <w:t>A</w:t>
      </w:r>
      <w:r w:rsidR="000D5E22" w:rsidRPr="00791B93">
        <w:rPr>
          <w:lang w:val="en-US" w:eastAsia="zh-CN"/>
        </w:rPr>
        <w:t xml:space="preserve">ccording </w:t>
      </w:r>
      <w:r w:rsidR="00D60E63" w:rsidRPr="00791B93">
        <w:rPr>
          <w:lang w:val="en-US" w:eastAsia="zh-CN"/>
        </w:rPr>
        <w:t xml:space="preserve">to </w:t>
      </w:r>
      <w:r w:rsidR="000D5E22" w:rsidRPr="00791B93">
        <w:rPr>
          <w:lang w:val="en-US" w:eastAsia="zh-CN"/>
        </w:rPr>
        <w:t xml:space="preserve">the current specification, in unicast DRX, </w:t>
      </w:r>
      <w:r w:rsidR="008A1B4B" w:rsidRPr="00791B93">
        <w:rPr>
          <w:lang w:val="en-US" w:eastAsia="zh-CN"/>
        </w:rPr>
        <w:t>when UE receives a MAC PDU, UE</w:t>
      </w:r>
      <w:r w:rsidR="008A1B4B" w:rsidRPr="00791B93">
        <w:t xml:space="preserve"> </w:t>
      </w:r>
      <w:r w:rsidR="008A1B4B" w:rsidRPr="00791B93">
        <w:rPr>
          <w:lang w:val="en-US" w:eastAsia="zh-CN"/>
        </w:rPr>
        <w:t>starts</w:t>
      </w:r>
      <w:r w:rsidR="008A1B4B" w:rsidRPr="00791B93">
        <w:rPr>
          <w:noProof/>
          <w:lang w:eastAsia="ko-KR"/>
        </w:rPr>
        <w:t xml:space="preserve"> the </w:t>
      </w:r>
      <w:r w:rsidR="008A1B4B" w:rsidRPr="00791B93">
        <w:rPr>
          <w:i/>
          <w:noProof/>
          <w:lang w:eastAsia="ko-KR"/>
        </w:rPr>
        <w:t>drx-HARQ-RTT-TimerDL</w:t>
      </w:r>
      <w:r w:rsidR="008A1B4B" w:rsidRPr="00791B93">
        <w:rPr>
          <w:noProof/>
          <w:lang w:eastAsia="ko-KR"/>
        </w:rPr>
        <w:t xml:space="preserve"> for the corresponding HARQ process in the first symbol after the end of the corresponding transmission carrying the DL HARQ feedback, and UE only starts </w:t>
      </w:r>
      <w:r w:rsidR="00E9757F" w:rsidRPr="00791B93">
        <w:rPr>
          <w:i/>
          <w:lang w:eastAsia="ko-KR"/>
        </w:rPr>
        <w:t>drx-RetransmissionTimerDL</w:t>
      </w:r>
      <w:r w:rsidR="008A1B4B" w:rsidRPr="00791B93">
        <w:rPr>
          <w:noProof/>
          <w:lang w:eastAsia="ko-KR"/>
        </w:rPr>
        <w:t xml:space="preserve"> </w:t>
      </w:r>
      <w:r w:rsidR="008A1B4B" w:rsidRPr="00791B93">
        <w:rPr>
          <w:noProof/>
        </w:rPr>
        <w:t xml:space="preserve">for the corresponding HARQ process in the first symbol after the expiry of </w:t>
      </w:r>
      <w:r w:rsidR="008A1B4B" w:rsidRPr="00791B93">
        <w:rPr>
          <w:i/>
          <w:noProof/>
        </w:rPr>
        <w:t>drx-HARQ-RTT-TimerDL</w:t>
      </w:r>
      <w:r w:rsidR="008A1B4B" w:rsidRPr="00791B93">
        <w:rPr>
          <w:noProof/>
          <w:lang w:eastAsia="ko-KR"/>
        </w:rPr>
        <w:t xml:space="preserve"> if the MAC PDU </w:t>
      </w:r>
      <w:r w:rsidR="00D60E63" w:rsidRPr="00791B93">
        <w:rPr>
          <w:noProof/>
          <w:lang w:eastAsia="ko-KR"/>
        </w:rPr>
        <w:t xml:space="preserve">was </w:t>
      </w:r>
      <w:r w:rsidR="008A1B4B" w:rsidRPr="00791B93">
        <w:rPr>
          <w:noProof/>
          <w:lang w:eastAsia="ko-KR"/>
        </w:rPr>
        <w:t>not successfully decoded.</w:t>
      </w:r>
    </w:p>
    <w:p w14:paraId="5BB988C6" w14:textId="3738210F" w:rsidR="0038664A" w:rsidRPr="00791B93" w:rsidRDefault="0038664A" w:rsidP="00106A1C">
      <w:pPr>
        <w:spacing w:afterLines="50"/>
        <w:rPr>
          <w:lang w:eastAsia="zh-CN"/>
        </w:rPr>
      </w:pPr>
      <w:r w:rsidRPr="00791B93">
        <w:rPr>
          <w:lang w:eastAsia="zh-CN"/>
        </w:rPr>
        <w:t xml:space="preserve">In NR MBS, multiple UEs interested in </w:t>
      </w:r>
      <w:r w:rsidR="00106A1C" w:rsidRPr="00791B93">
        <w:rPr>
          <w:lang w:eastAsia="zh-CN"/>
        </w:rPr>
        <w:t>the same</w:t>
      </w:r>
      <w:r w:rsidRPr="00791B93">
        <w:rPr>
          <w:lang w:eastAsia="zh-CN"/>
        </w:rPr>
        <w:t xml:space="preserve"> MBS service will receive the same DCI and MBS </w:t>
      </w:r>
      <w:r w:rsidR="00106A1C" w:rsidRPr="00791B93">
        <w:rPr>
          <w:lang w:eastAsia="zh-CN"/>
        </w:rPr>
        <w:t>MAC PDU</w:t>
      </w:r>
      <w:r w:rsidRPr="00791B93">
        <w:rPr>
          <w:lang w:eastAsia="zh-CN"/>
        </w:rPr>
        <w:t xml:space="preserve">, which is different from unicast. If the DRX mechanism </w:t>
      </w:r>
      <w:r w:rsidR="00106A1C" w:rsidRPr="00791B93">
        <w:rPr>
          <w:lang w:eastAsia="zh-CN"/>
        </w:rPr>
        <w:t xml:space="preserve">for </w:t>
      </w:r>
      <w:r w:rsidRPr="00791B93">
        <w:rPr>
          <w:lang w:eastAsia="zh-CN"/>
        </w:rPr>
        <w:t xml:space="preserve">unicast </w:t>
      </w:r>
      <w:r w:rsidR="003F0D17" w:rsidRPr="00791B93">
        <w:rPr>
          <w:lang w:eastAsia="zh-CN"/>
        </w:rPr>
        <w:t xml:space="preserve">is </w:t>
      </w:r>
      <w:r w:rsidR="00437AFC" w:rsidRPr="00791B93">
        <w:rPr>
          <w:lang w:eastAsia="zh-CN"/>
        </w:rPr>
        <w:t xml:space="preserve">directly </w:t>
      </w:r>
      <w:r w:rsidRPr="00791B93">
        <w:rPr>
          <w:lang w:eastAsia="zh-CN"/>
        </w:rPr>
        <w:t xml:space="preserve">reused in </w:t>
      </w:r>
      <w:r w:rsidR="002A64A7" w:rsidRPr="00791B93">
        <w:rPr>
          <w:lang w:eastAsia="zh-CN"/>
        </w:rPr>
        <w:t xml:space="preserve">DRX for </w:t>
      </w:r>
      <w:r w:rsidRPr="00791B93">
        <w:rPr>
          <w:lang w:eastAsia="zh-CN"/>
        </w:rPr>
        <w:t xml:space="preserve">PTM transmission, Active Time of different UEs receiving the same MBS service </w:t>
      </w:r>
      <w:r w:rsidR="00106A1C" w:rsidRPr="00791B93">
        <w:rPr>
          <w:lang w:eastAsia="zh-CN"/>
        </w:rPr>
        <w:t xml:space="preserve">may </w:t>
      </w:r>
      <w:r w:rsidRPr="00791B93">
        <w:rPr>
          <w:lang w:eastAsia="zh-CN"/>
        </w:rPr>
        <w:t xml:space="preserve">be not aligned </w:t>
      </w:r>
      <w:r w:rsidR="00106A1C" w:rsidRPr="00791B93">
        <w:rPr>
          <w:lang w:eastAsia="zh-CN"/>
        </w:rPr>
        <w:t>in some case</w:t>
      </w:r>
      <w:r w:rsidR="0095187F" w:rsidRPr="00791B93">
        <w:rPr>
          <w:lang w:eastAsia="zh-CN"/>
        </w:rPr>
        <w:t>:</w:t>
      </w:r>
    </w:p>
    <w:p w14:paraId="77C0FAE1" w14:textId="6742EC57" w:rsidR="0038664A" w:rsidRPr="00791B93" w:rsidRDefault="0038664A" w:rsidP="00106A1C">
      <w:pPr>
        <w:pStyle w:val="af0"/>
        <w:numPr>
          <w:ilvl w:val="0"/>
          <w:numId w:val="36"/>
        </w:numPr>
        <w:spacing w:afterLines="50"/>
        <w:ind w:firstLineChars="0"/>
        <w:rPr>
          <w:lang w:eastAsia="zh-CN"/>
        </w:rPr>
      </w:pPr>
      <w:r w:rsidRPr="00791B93">
        <w:rPr>
          <w:lang w:eastAsia="zh-CN"/>
        </w:rPr>
        <w:t>According to the DRX mechanism for unicast, only UEs that fail</w:t>
      </w:r>
      <w:r w:rsidR="00106A1C" w:rsidRPr="00791B93">
        <w:rPr>
          <w:lang w:eastAsia="zh-CN"/>
        </w:rPr>
        <w:t>ed</w:t>
      </w:r>
      <w:r w:rsidRPr="00791B93">
        <w:rPr>
          <w:lang w:eastAsia="zh-CN"/>
        </w:rPr>
        <w:t xml:space="preserve"> to receive the MBS data 1 will start </w:t>
      </w:r>
      <w:r w:rsidR="00C70890" w:rsidRPr="00D879FD">
        <w:rPr>
          <w:noProof/>
          <w:lang w:eastAsia="ko-KR"/>
        </w:rPr>
        <w:t>Retransmission Timer</w:t>
      </w:r>
      <w:r w:rsidRPr="00791B93">
        <w:rPr>
          <w:lang w:eastAsia="zh-CN"/>
        </w:rPr>
        <w:t>. As a result, Active Time of the UEs that successfully receive</w:t>
      </w:r>
      <w:r w:rsidR="00106A1C" w:rsidRPr="00791B93">
        <w:rPr>
          <w:lang w:eastAsia="zh-CN"/>
        </w:rPr>
        <w:t>d</w:t>
      </w:r>
      <w:r w:rsidRPr="00791B93">
        <w:rPr>
          <w:lang w:eastAsia="zh-CN"/>
        </w:rPr>
        <w:t xml:space="preserve"> </w:t>
      </w:r>
      <w:r w:rsidR="00106A1C" w:rsidRPr="00791B93">
        <w:rPr>
          <w:lang w:eastAsia="zh-CN"/>
        </w:rPr>
        <w:t xml:space="preserve">the </w:t>
      </w:r>
      <w:r w:rsidRPr="00791B93">
        <w:rPr>
          <w:lang w:eastAsia="zh-CN"/>
        </w:rPr>
        <w:t xml:space="preserve">MBS data 1 is </w:t>
      </w:r>
      <w:r w:rsidR="00106A1C" w:rsidRPr="00791B93">
        <w:rPr>
          <w:lang w:eastAsia="zh-CN"/>
        </w:rPr>
        <w:t xml:space="preserve">not aligned </w:t>
      </w:r>
      <w:r w:rsidRPr="00791B93">
        <w:rPr>
          <w:lang w:eastAsia="zh-CN"/>
        </w:rPr>
        <w:t xml:space="preserve">with that of </w:t>
      </w:r>
      <w:r w:rsidR="00106A1C" w:rsidRPr="00791B93">
        <w:rPr>
          <w:lang w:eastAsia="zh-CN"/>
        </w:rPr>
        <w:t xml:space="preserve">others </w:t>
      </w:r>
      <w:r w:rsidRPr="00791B93">
        <w:rPr>
          <w:lang w:eastAsia="zh-CN"/>
        </w:rPr>
        <w:t xml:space="preserve">UEs </w:t>
      </w:r>
      <w:r w:rsidR="00106A1C" w:rsidRPr="00791B93">
        <w:rPr>
          <w:lang w:eastAsia="zh-CN"/>
        </w:rPr>
        <w:t xml:space="preserve">which </w:t>
      </w:r>
      <w:r w:rsidRPr="00791B93">
        <w:rPr>
          <w:lang w:eastAsia="zh-CN"/>
        </w:rPr>
        <w:t>fail</w:t>
      </w:r>
      <w:r w:rsidR="00106A1C" w:rsidRPr="00791B93">
        <w:rPr>
          <w:lang w:eastAsia="zh-CN"/>
        </w:rPr>
        <w:t>ed</w:t>
      </w:r>
      <w:r w:rsidRPr="00791B93">
        <w:rPr>
          <w:lang w:eastAsia="zh-CN"/>
        </w:rPr>
        <w:t xml:space="preserve"> to receive </w:t>
      </w:r>
      <w:r w:rsidR="00106A1C" w:rsidRPr="00791B93">
        <w:rPr>
          <w:lang w:eastAsia="zh-CN"/>
        </w:rPr>
        <w:t xml:space="preserve">the </w:t>
      </w:r>
      <w:r w:rsidRPr="00791B93">
        <w:rPr>
          <w:lang w:eastAsia="zh-CN"/>
        </w:rPr>
        <w:t xml:space="preserve">MBS data 1. In this case, if network sends a new transmission MBS data2 by PTM transmission </w:t>
      </w:r>
      <w:r w:rsidR="00F700FA" w:rsidRPr="00791B93">
        <w:rPr>
          <w:lang w:eastAsia="zh-CN"/>
        </w:rPr>
        <w:t>while</w:t>
      </w:r>
      <w:r w:rsidRPr="00791B93">
        <w:rPr>
          <w:lang w:eastAsia="zh-CN"/>
        </w:rPr>
        <w:t xml:space="preserve"> Retransmission Timer is running, the UEs that successfully receive MBS data 1 may be in </w:t>
      </w:r>
      <w:r w:rsidR="00106A1C" w:rsidRPr="00791B93">
        <w:rPr>
          <w:lang w:eastAsia="zh-CN"/>
        </w:rPr>
        <w:t>the inactive state</w:t>
      </w:r>
      <w:r w:rsidRPr="00791B93">
        <w:rPr>
          <w:lang w:eastAsia="zh-CN"/>
        </w:rPr>
        <w:t xml:space="preserve"> and cannot receive the data2.</w:t>
      </w:r>
    </w:p>
    <w:p w14:paraId="01F98250" w14:textId="1E9FE270" w:rsidR="00382565" w:rsidRPr="00791B93" w:rsidRDefault="00012BE1" w:rsidP="00382565">
      <w:pPr>
        <w:rPr>
          <w:lang w:val="en-US" w:eastAsia="zh-CN"/>
        </w:rPr>
      </w:pPr>
      <w:r w:rsidRPr="00791B93">
        <w:rPr>
          <w:lang w:val="en-US" w:eastAsia="zh-CN"/>
        </w:rPr>
        <w:t>Consider</w:t>
      </w:r>
      <w:r w:rsidR="007C34AD" w:rsidRPr="00791B93">
        <w:rPr>
          <w:lang w:val="en-US" w:eastAsia="zh-CN"/>
        </w:rPr>
        <w:t xml:space="preserve">ing </w:t>
      </w:r>
      <w:r w:rsidR="003379B5" w:rsidRPr="00791B93">
        <w:rPr>
          <w:lang w:val="en-US" w:eastAsia="zh-CN"/>
        </w:rPr>
        <w:t xml:space="preserve">the </w:t>
      </w:r>
      <w:r w:rsidRPr="00791B93">
        <w:rPr>
          <w:lang w:val="en-US" w:eastAsia="zh-CN"/>
        </w:rPr>
        <w:t>differences between unicast and MBS</w:t>
      </w:r>
      <w:r w:rsidR="007C34AD" w:rsidRPr="00791B93">
        <w:rPr>
          <w:lang w:val="en-US" w:eastAsia="zh-CN"/>
        </w:rPr>
        <w:t xml:space="preserve">, </w:t>
      </w:r>
      <w:r w:rsidR="003379B5" w:rsidRPr="00791B93">
        <w:rPr>
          <w:lang w:val="en-US" w:eastAsia="zh-CN"/>
        </w:rPr>
        <w:t xml:space="preserve">it is not possible to directly reuse </w:t>
      </w:r>
      <w:r w:rsidR="007C34AD" w:rsidRPr="00791B93">
        <w:rPr>
          <w:lang w:eastAsia="zh-CN"/>
        </w:rPr>
        <w:t xml:space="preserve">DRX mechanism in unicast for PTM transmission. </w:t>
      </w:r>
      <w:r w:rsidR="0088614D" w:rsidRPr="00791B93">
        <w:rPr>
          <w:lang w:eastAsia="zh-CN"/>
        </w:rPr>
        <w:t>Otherwise,</w:t>
      </w:r>
      <w:r w:rsidR="00530467" w:rsidRPr="00791B93">
        <w:rPr>
          <w:lang w:eastAsia="zh-CN"/>
        </w:rPr>
        <w:t xml:space="preserve"> for PTM transmission, </w:t>
      </w:r>
      <w:r w:rsidR="0088614D" w:rsidRPr="00791B93">
        <w:rPr>
          <w:lang w:eastAsia="zh-CN"/>
        </w:rPr>
        <w:t>some UEs may fail to receive new transmission transmitted during the running of Retransmission Timer.</w:t>
      </w:r>
    </w:p>
    <w:p w14:paraId="346B7009" w14:textId="2C768E5D" w:rsidR="00115F31" w:rsidRPr="00791B93" w:rsidRDefault="00115F31" w:rsidP="001C5FAD">
      <w:pPr>
        <w:jc w:val="both"/>
        <w:rPr>
          <w:rFonts w:eastAsiaTheme="minorEastAsia"/>
          <w:b/>
          <w:lang w:eastAsia="zh-CN"/>
        </w:rPr>
      </w:pPr>
      <w:r w:rsidRPr="00791B93">
        <w:rPr>
          <w:rFonts w:eastAsiaTheme="minorEastAsia"/>
          <w:b/>
          <w:lang w:eastAsia="zh-CN"/>
        </w:rPr>
        <w:t xml:space="preserve">Observation </w:t>
      </w:r>
      <w:r w:rsidR="00441771">
        <w:rPr>
          <w:rFonts w:eastAsiaTheme="minorEastAsia"/>
          <w:b/>
          <w:lang w:eastAsia="zh-CN"/>
        </w:rPr>
        <w:t>1</w:t>
      </w:r>
      <w:r w:rsidRPr="00791B93">
        <w:rPr>
          <w:rFonts w:eastAsiaTheme="minorEastAsia"/>
          <w:b/>
          <w:lang w:eastAsia="zh-CN"/>
        </w:rPr>
        <w:t>: Unicast DRX mechanism cannot be directly reused for PTM transmission.</w:t>
      </w:r>
    </w:p>
    <w:p w14:paraId="4C3745AF" w14:textId="0EDDB150" w:rsidR="0088614D" w:rsidRPr="00791B93" w:rsidRDefault="0088614D" w:rsidP="0088614D">
      <w:pPr>
        <w:rPr>
          <w:lang w:val="en-US" w:eastAsia="zh-CN"/>
        </w:rPr>
      </w:pPr>
      <w:r w:rsidRPr="00791B93">
        <w:rPr>
          <w:lang w:val="en-US" w:eastAsia="zh-CN"/>
        </w:rPr>
        <w:t xml:space="preserve">In order to avoid </w:t>
      </w:r>
      <w:r w:rsidR="00530467" w:rsidRPr="00791B93">
        <w:rPr>
          <w:lang w:eastAsia="zh-CN"/>
        </w:rPr>
        <w:t xml:space="preserve">some UEs </w:t>
      </w:r>
      <w:r w:rsidR="00B25A43" w:rsidRPr="00791B93">
        <w:rPr>
          <w:lang w:eastAsia="zh-CN"/>
        </w:rPr>
        <w:t>missing</w:t>
      </w:r>
      <w:r w:rsidR="00530467" w:rsidRPr="00791B93">
        <w:rPr>
          <w:lang w:eastAsia="zh-CN"/>
        </w:rPr>
        <w:t xml:space="preserve"> new </w:t>
      </w:r>
      <w:r w:rsidR="00B25A43" w:rsidRPr="00791B93">
        <w:rPr>
          <w:lang w:eastAsia="zh-CN"/>
        </w:rPr>
        <w:t xml:space="preserve">PTM </w:t>
      </w:r>
      <w:r w:rsidR="00530467" w:rsidRPr="00791B93">
        <w:rPr>
          <w:lang w:eastAsia="zh-CN"/>
        </w:rPr>
        <w:t>transmission</w:t>
      </w:r>
      <w:r w:rsidR="00B25A43" w:rsidRPr="00791B93">
        <w:rPr>
          <w:lang w:eastAsia="zh-CN"/>
        </w:rPr>
        <w:t>s</w:t>
      </w:r>
      <w:r w:rsidR="00530467" w:rsidRPr="00791B93">
        <w:rPr>
          <w:lang w:eastAsia="zh-CN"/>
        </w:rPr>
        <w:t xml:space="preserve"> during the running of Retransmission Timer</w:t>
      </w:r>
      <w:r w:rsidRPr="00791B93">
        <w:rPr>
          <w:lang w:eastAsia="zh-CN"/>
        </w:rPr>
        <w:t xml:space="preserve">, for </w:t>
      </w:r>
      <w:r w:rsidR="00B25A43" w:rsidRPr="00791B93">
        <w:rPr>
          <w:lang w:eastAsia="zh-CN"/>
        </w:rPr>
        <w:t xml:space="preserve">multicast </w:t>
      </w:r>
      <w:r w:rsidRPr="00791B93">
        <w:rPr>
          <w:lang w:eastAsia="zh-CN"/>
        </w:rPr>
        <w:t xml:space="preserve">PTM transmission, </w:t>
      </w:r>
      <w:r w:rsidR="00C7384B" w:rsidRPr="00791B93">
        <w:rPr>
          <w:lang w:eastAsia="zh-CN"/>
        </w:rPr>
        <w:t xml:space="preserve">if neither </w:t>
      </w:r>
      <w:r w:rsidR="00C7384B" w:rsidRPr="00791B93">
        <w:rPr>
          <w:lang w:val="en-US" w:eastAsia="zh-CN"/>
        </w:rPr>
        <w:t>onDuration Timer</w:t>
      </w:r>
      <w:r w:rsidR="00C7384B" w:rsidRPr="00791B93">
        <w:rPr>
          <w:lang w:eastAsia="zh-CN"/>
        </w:rPr>
        <w:t xml:space="preserve"> nor </w:t>
      </w:r>
      <w:r w:rsidR="00C7384B" w:rsidRPr="00791B93">
        <w:rPr>
          <w:lang w:val="en-US" w:eastAsia="zh-CN"/>
        </w:rPr>
        <w:t>Inactivity Timer</w:t>
      </w:r>
      <w:r w:rsidR="00C7384B" w:rsidRPr="00791B93">
        <w:rPr>
          <w:lang w:eastAsia="zh-CN"/>
        </w:rPr>
        <w:t xml:space="preserve"> is running, and Retransmission Timer of only some UEs is running, the network should not transmit new transmissions.</w:t>
      </w:r>
    </w:p>
    <w:p w14:paraId="4E1F1BD9" w14:textId="18A0393A" w:rsidR="00BC5E1A" w:rsidRPr="00791B93" w:rsidRDefault="001C5FAD" w:rsidP="0088614D">
      <w:pPr>
        <w:jc w:val="both"/>
      </w:pPr>
      <w:r w:rsidRPr="00791B93">
        <w:rPr>
          <w:rFonts w:eastAsiaTheme="minorEastAsia"/>
          <w:b/>
          <w:lang w:eastAsia="zh-CN"/>
        </w:rPr>
        <w:t xml:space="preserve">Proposal </w:t>
      </w:r>
      <w:r w:rsidR="00AA076B">
        <w:rPr>
          <w:rFonts w:eastAsiaTheme="minorEastAsia"/>
          <w:b/>
          <w:lang w:eastAsia="zh-CN"/>
        </w:rPr>
        <w:t>5</w:t>
      </w:r>
      <w:r w:rsidRPr="00791B93">
        <w:rPr>
          <w:rFonts w:eastAsiaTheme="minorEastAsia"/>
          <w:b/>
          <w:lang w:eastAsia="zh-CN"/>
        </w:rPr>
        <w:t xml:space="preserve">: For </w:t>
      </w:r>
      <w:r w:rsidR="0088087A" w:rsidRPr="00791B93">
        <w:rPr>
          <w:rFonts w:eastAsiaTheme="minorEastAsia"/>
          <w:b/>
          <w:lang w:eastAsia="zh-CN"/>
        </w:rPr>
        <w:t>DRX</w:t>
      </w:r>
      <w:r w:rsidR="00513B09" w:rsidRPr="00791B93">
        <w:rPr>
          <w:rFonts w:eastAsiaTheme="minorEastAsia"/>
          <w:b/>
          <w:lang w:eastAsia="zh-CN"/>
        </w:rPr>
        <w:t xml:space="preserve"> operation</w:t>
      </w:r>
      <w:r w:rsidR="0088087A" w:rsidRPr="00791B93">
        <w:rPr>
          <w:rFonts w:eastAsiaTheme="minorEastAsia"/>
          <w:b/>
          <w:lang w:eastAsia="zh-CN"/>
        </w:rPr>
        <w:t xml:space="preserve"> for </w:t>
      </w:r>
      <w:r w:rsidR="00B25A43" w:rsidRPr="00791B93">
        <w:rPr>
          <w:rFonts w:eastAsiaTheme="minorEastAsia"/>
          <w:b/>
          <w:lang w:eastAsia="zh-CN"/>
        </w:rPr>
        <w:t xml:space="preserve">multicast </w:t>
      </w:r>
      <w:r w:rsidR="0088087A" w:rsidRPr="00791B93">
        <w:rPr>
          <w:rFonts w:eastAsiaTheme="minorEastAsia"/>
          <w:b/>
          <w:lang w:eastAsia="zh-CN"/>
        </w:rPr>
        <w:t>PTM</w:t>
      </w:r>
      <w:r w:rsidRPr="00791B93">
        <w:rPr>
          <w:rFonts w:eastAsiaTheme="minorEastAsia"/>
          <w:b/>
          <w:lang w:eastAsia="zh-CN"/>
        </w:rPr>
        <w:t xml:space="preserve">, </w:t>
      </w:r>
      <w:r w:rsidR="00C7384B" w:rsidRPr="00791B93">
        <w:rPr>
          <w:rFonts w:eastAsiaTheme="minorEastAsia"/>
          <w:b/>
          <w:lang w:eastAsia="zh-CN"/>
        </w:rPr>
        <w:t xml:space="preserve">if neither onDuration Timer nor Inactivity Timer is running, and Retransmission Timer of only some UEs is running, the network should not </w:t>
      </w:r>
      <w:r w:rsidR="002418F6" w:rsidRPr="00791B93">
        <w:rPr>
          <w:rFonts w:eastAsiaTheme="minorEastAsia"/>
          <w:b/>
          <w:lang w:eastAsia="zh-CN"/>
        </w:rPr>
        <w:t>schedule</w:t>
      </w:r>
      <w:r w:rsidR="00C7384B" w:rsidRPr="00791B93">
        <w:rPr>
          <w:rFonts w:eastAsiaTheme="minorEastAsia"/>
          <w:b/>
          <w:lang w:eastAsia="zh-CN"/>
        </w:rPr>
        <w:t xml:space="preserve"> new transmissions</w:t>
      </w:r>
      <w:r w:rsidR="00BC5E1A" w:rsidRPr="00791B93">
        <w:rPr>
          <w:rFonts w:eastAsiaTheme="minorEastAsia"/>
          <w:b/>
          <w:lang w:eastAsia="zh-CN"/>
        </w:rPr>
        <w:t>.</w:t>
      </w:r>
      <w:r w:rsidR="00BC5E1A" w:rsidRPr="00791B93">
        <w:t xml:space="preserve"> </w:t>
      </w:r>
    </w:p>
    <w:p w14:paraId="748CA7CA" w14:textId="77777777" w:rsidR="00FB4407" w:rsidRDefault="00FB4407" w:rsidP="00FB4407">
      <w:pPr>
        <w:jc w:val="both"/>
        <w:rPr>
          <w:lang w:eastAsia="zh-CN"/>
        </w:rPr>
      </w:pPr>
    </w:p>
    <w:p w14:paraId="1DD62B46" w14:textId="77777777" w:rsidR="00FB4407" w:rsidRDefault="00FB4407" w:rsidP="00FB4407">
      <w:pPr>
        <w:jc w:val="both"/>
        <w:rPr>
          <w:lang w:eastAsia="zh-CN"/>
        </w:rPr>
      </w:pPr>
      <w:r>
        <w:rPr>
          <w:lang w:eastAsia="zh-CN"/>
        </w:rPr>
        <w:t>Besides the above case,</w:t>
      </w:r>
      <w:r>
        <w:rPr>
          <w:b/>
          <w:lang w:eastAsia="zh-CN"/>
        </w:rPr>
        <w:t xml:space="preserve"> </w:t>
      </w:r>
      <w:r>
        <w:rPr>
          <w:lang w:eastAsia="zh-CN"/>
        </w:rPr>
        <w:t>there are two other factors which cause that Active Time of different UEs receiving the same MBS service will be not aligned, if the DRX mechanism in unicast directly is reused in DRX for PTM transmission scheme 1.</w:t>
      </w:r>
    </w:p>
    <w:p w14:paraId="3C46E5DC" w14:textId="77777777" w:rsidR="00FB4407" w:rsidRDefault="00FB4407" w:rsidP="00FB4407">
      <w:pPr>
        <w:numPr>
          <w:ilvl w:val="0"/>
          <w:numId w:val="81"/>
        </w:numPr>
        <w:spacing w:before="40" w:afterLines="50"/>
        <w:rPr>
          <w:lang w:eastAsia="zh-CN"/>
        </w:rPr>
      </w:pPr>
      <w:r>
        <w:rPr>
          <w:b/>
          <w:lang w:eastAsia="zh-CN"/>
        </w:rPr>
        <w:t>Factor 1</w:t>
      </w:r>
      <w:r>
        <w:rPr>
          <w:lang w:eastAsia="zh-CN"/>
        </w:rPr>
        <w:t>: Different UEs may send HARQ feedback at different times.</w:t>
      </w:r>
    </w:p>
    <w:p w14:paraId="5323D44B" w14:textId="77777777" w:rsidR="00D920F4" w:rsidRDefault="00FB4407" w:rsidP="00FB4407">
      <w:pPr>
        <w:spacing w:before="40" w:afterLines="50"/>
        <w:ind w:left="420"/>
        <w:rPr>
          <w:lang w:eastAsia="zh-CN"/>
        </w:rPr>
      </w:pPr>
      <w:r>
        <w:rPr>
          <w:lang w:eastAsia="zh-CN"/>
        </w:rPr>
        <w:t xml:space="preserve">According to RAN1#104 e-meeting agreement, for </w:t>
      </w:r>
      <w:r>
        <w:rPr>
          <w:rFonts w:eastAsia="Times New Roman"/>
          <w:lang w:eastAsia="zh-CN"/>
        </w:rPr>
        <w:t xml:space="preserve">ACK/NACK based HARQ-ACK feedback, network needs to configure orthogonal PUCCH resources for UEs within the same MBS group, and </w:t>
      </w:r>
      <w:r>
        <w:rPr>
          <w:lang w:eastAsia="zh-CN"/>
        </w:rPr>
        <w:t>multiplexing for the same priority has been supported when the corresponding PUCCH resources overlap in time in a slot. In this case, different UEs may send HARQ feedback at different times.</w:t>
      </w:r>
      <w:r w:rsidR="00D920F4">
        <w:rPr>
          <w:lang w:eastAsia="zh-CN"/>
        </w:rPr>
        <w:t xml:space="preserve"> </w:t>
      </w:r>
    </w:p>
    <w:p w14:paraId="4ED3B4F4" w14:textId="4F8A2EB8" w:rsidR="00D920F4" w:rsidRDefault="00512751" w:rsidP="00D920F4">
      <w:pPr>
        <w:spacing w:before="40" w:afterLines="50"/>
        <w:ind w:left="420"/>
        <w:rPr>
          <w:lang w:eastAsia="zh-CN"/>
        </w:rPr>
      </w:pPr>
      <w:r>
        <w:rPr>
          <w:lang w:eastAsia="zh-CN"/>
        </w:rPr>
        <w:t>In this case, a</w:t>
      </w:r>
      <w:r w:rsidR="00FB4407">
        <w:rPr>
          <w:lang w:eastAsia="zh-CN"/>
        </w:rPr>
        <w:t xml:space="preserve">ccording to the DRX mechanism for unicast, Different UEs </w:t>
      </w:r>
      <w:r>
        <w:rPr>
          <w:lang w:eastAsia="zh-CN"/>
        </w:rPr>
        <w:t xml:space="preserve">will start </w:t>
      </w:r>
      <w:r>
        <w:rPr>
          <w:lang w:val="en-US" w:eastAsia="zh-CN"/>
        </w:rPr>
        <w:t>HARQ RTT timer</w:t>
      </w:r>
      <w:r w:rsidR="00FB4407">
        <w:rPr>
          <w:lang w:eastAsia="zh-CN"/>
        </w:rPr>
        <w:t xml:space="preserve"> at different times. As a result, Active Time of the UEs receiving the same MBS service will not be aligned. </w:t>
      </w:r>
    </w:p>
    <w:p w14:paraId="4D9B43FE" w14:textId="6604250C" w:rsidR="00FB4407" w:rsidRDefault="00512751" w:rsidP="007453D6">
      <w:pPr>
        <w:spacing w:before="40" w:afterLines="50"/>
        <w:ind w:left="420"/>
        <w:rPr>
          <w:lang w:eastAsia="zh-CN"/>
        </w:rPr>
      </w:pPr>
      <w:r>
        <w:rPr>
          <w:lang w:eastAsia="zh-CN"/>
        </w:rPr>
        <w:t>And</w:t>
      </w:r>
      <w:r w:rsidRPr="00512751">
        <w:rPr>
          <w:lang w:eastAsia="zh-CN"/>
        </w:rPr>
        <w:t xml:space="preserve">, </w:t>
      </w:r>
      <w:r>
        <w:rPr>
          <w:lang w:eastAsia="zh-CN"/>
        </w:rPr>
        <w:t>i</w:t>
      </w:r>
      <w:r w:rsidR="00D920F4" w:rsidRPr="00D920F4">
        <w:rPr>
          <w:lang w:eastAsia="zh-CN"/>
        </w:rPr>
        <w:t xml:space="preserve">t should be noted that, due to PUCCH multiplexing, the </w:t>
      </w:r>
      <w:r w:rsidR="00D920F4">
        <w:rPr>
          <w:lang w:eastAsia="zh-CN"/>
        </w:rPr>
        <w:t>network</w:t>
      </w:r>
      <w:r w:rsidR="00D920F4" w:rsidRPr="00D920F4">
        <w:rPr>
          <w:lang w:eastAsia="zh-CN"/>
        </w:rPr>
        <w:t xml:space="preserve"> may not know </w:t>
      </w:r>
      <w:r w:rsidR="00D920F4">
        <w:rPr>
          <w:lang w:eastAsia="zh-CN"/>
        </w:rPr>
        <w:t xml:space="preserve">the </w:t>
      </w:r>
      <w:r w:rsidR="00D920F4" w:rsidRPr="00D920F4">
        <w:rPr>
          <w:lang w:eastAsia="zh-CN"/>
        </w:rPr>
        <w:t xml:space="preserve">time at which </w:t>
      </w:r>
      <w:r w:rsidR="00252B6B">
        <w:rPr>
          <w:lang w:eastAsia="zh-CN"/>
        </w:rPr>
        <w:t>each</w:t>
      </w:r>
      <w:r w:rsidR="00D920F4" w:rsidRPr="00D920F4">
        <w:rPr>
          <w:lang w:eastAsia="zh-CN"/>
        </w:rPr>
        <w:t xml:space="preserve"> UE</w:t>
      </w:r>
      <w:r w:rsidR="00252B6B">
        <w:rPr>
          <w:lang w:eastAsia="zh-CN"/>
        </w:rPr>
        <w:t>s actually send</w:t>
      </w:r>
      <w:r w:rsidR="00D920F4" w:rsidRPr="00D920F4">
        <w:rPr>
          <w:lang w:eastAsia="zh-CN"/>
        </w:rPr>
        <w:t xml:space="preserve"> the </w:t>
      </w:r>
      <w:r w:rsidR="00D920F4" w:rsidRPr="00A02953">
        <w:rPr>
          <w:lang w:val="en-US" w:eastAsia="zh-CN"/>
        </w:rPr>
        <w:t>DL HARQ feedback</w:t>
      </w:r>
      <w:r w:rsidR="00D920F4" w:rsidRPr="00D920F4">
        <w:rPr>
          <w:lang w:eastAsia="zh-CN"/>
        </w:rPr>
        <w:t xml:space="preserve">. Therefore, the </w:t>
      </w:r>
      <w:r w:rsidR="00D920F4">
        <w:rPr>
          <w:lang w:eastAsia="zh-CN"/>
        </w:rPr>
        <w:t>network</w:t>
      </w:r>
      <w:r w:rsidR="00D920F4" w:rsidRPr="00D920F4">
        <w:rPr>
          <w:lang w:eastAsia="zh-CN"/>
        </w:rPr>
        <w:t xml:space="preserve"> cannot configure </w:t>
      </w:r>
      <w:r w:rsidR="00252B6B">
        <w:rPr>
          <w:lang w:eastAsia="zh-CN"/>
        </w:rPr>
        <w:t xml:space="preserve">the </w:t>
      </w:r>
      <w:r w:rsidR="00D920F4" w:rsidRPr="00D920F4">
        <w:rPr>
          <w:lang w:eastAsia="zh-CN"/>
        </w:rPr>
        <w:t xml:space="preserve">proper value of </w:t>
      </w:r>
      <w:r w:rsidR="00252B6B">
        <w:rPr>
          <w:lang w:val="en-US" w:eastAsia="zh-CN"/>
        </w:rPr>
        <w:t xml:space="preserve">HARQ RTT Timer and </w:t>
      </w:r>
      <w:r w:rsidR="00252B6B">
        <w:rPr>
          <w:noProof/>
          <w:lang w:eastAsia="ko-KR"/>
        </w:rPr>
        <w:t>Retransmission Timer</w:t>
      </w:r>
      <w:r w:rsidR="00D920F4" w:rsidRPr="00D920F4">
        <w:rPr>
          <w:lang w:eastAsia="zh-CN"/>
        </w:rPr>
        <w:t xml:space="preserve"> for each UE in advance to align </w:t>
      </w:r>
      <w:r w:rsidR="00252B6B">
        <w:rPr>
          <w:lang w:eastAsia="zh-CN"/>
        </w:rPr>
        <w:t>Active Time of all UEs receiving the same MBS service</w:t>
      </w:r>
      <w:r w:rsidR="00D920F4" w:rsidRPr="00D920F4">
        <w:rPr>
          <w:lang w:eastAsia="zh-CN"/>
        </w:rPr>
        <w:t>.</w:t>
      </w:r>
    </w:p>
    <w:p w14:paraId="796E415C" w14:textId="35C07147" w:rsidR="00380EBF" w:rsidRPr="007453D6" w:rsidRDefault="00380EBF" w:rsidP="007453D6">
      <w:pPr>
        <w:jc w:val="both"/>
        <w:rPr>
          <w:b/>
          <w:lang w:eastAsia="zh-CN"/>
        </w:rPr>
      </w:pPr>
      <w:r w:rsidRPr="00380EBF">
        <w:rPr>
          <w:rFonts w:eastAsiaTheme="minorEastAsia"/>
          <w:b/>
          <w:lang w:eastAsia="zh-CN"/>
        </w:rPr>
        <w:t xml:space="preserve">Observation 2: </w:t>
      </w:r>
      <w:r w:rsidRPr="007453D6">
        <w:rPr>
          <w:b/>
          <w:lang w:eastAsia="zh-CN"/>
        </w:rPr>
        <w:t>Due to PUCCH multiplexing</w:t>
      </w:r>
      <w:r w:rsidRPr="00380EBF">
        <w:rPr>
          <w:rFonts w:eastAsiaTheme="minorEastAsia"/>
          <w:b/>
          <w:lang w:eastAsia="zh-CN"/>
        </w:rPr>
        <w:t xml:space="preserve">, </w:t>
      </w:r>
      <w:r w:rsidRPr="007453D6">
        <w:rPr>
          <w:b/>
          <w:lang w:eastAsia="zh-CN"/>
        </w:rPr>
        <w:t xml:space="preserve">the network cannot configure the proper value of </w:t>
      </w:r>
      <w:r w:rsidRPr="007453D6">
        <w:rPr>
          <w:b/>
          <w:lang w:val="en-US" w:eastAsia="zh-CN"/>
        </w:rPr>
        <w:t xml:space="preserve">HARQ RTT Timer and </w:t>
      </w:r>
      <w:r w:rsidRPr="007453D6">
        <w:rPr>
          <w:b/>
          <w:noProof/>
          <w:lang w:eastAsia="ko-KR"/>
        </w:rPr>
        <w:t>Retransmission Timer</w:t>
      </w:r>
      <w:r w:rsidRPr="007453D6">
        <w:rPr>
          <w:b/>
          <w:lang w:eastAsia="zh-CN"/>
        </w:rPr>
        <w:t xml:space="preserve"> for each UE in advance to align Active Time of all UEs receiving the same MBS service.</w:t>
      </w:r>
    </w:p>
    <w:p w14:paraId="588C568A" w14:textId="77777777" w:rsidR="00FB4407" w:rsidRDefault="00FB4407" w:rsidP="00FB4407">
      <w:pPr>
        <w:numPr>
          <w:ilvl w:val="0"/>
          <w:numId w:val="81"/>
        </w:numPr>
        <w:spacing w:before="40" w:afterLines="50"/>
        <w:rPr>
          <w:lang w:eastAsia="zh-CN"/>
        </w:rPr>
      </w:pPr>
      <w:r>
        <w:rPr>
          <w:b/>
          <w:lang w:eastAsia="zh-CN"/>
        </w:rPr>
        <w:t>Factor 2</w:t>
      </w:r>
      <w:r>
        <w:rPr>
          <w:lang w:eastAsia="zh-CN"/>
        </w:rPr>
        <w:t>: Some UEs may not send HARQ feedback.</w:t>
      </w:r>
    </w:p>
    <w:p w14:paraId="1AE0E239" w14:textId="77777777" w:rsidR="00FB4407" w:rsidRDefault="00FB4407" w:rsidP="00FB4407">
      <w:pPr>
        <w:spacing w:before="40" w:afterLines="50"/>
        <w:ind w:left="420"/>
        <w:rPr>
          <w:lang w:eastAsia="zh-CN"/>
        </w:rPr>
      </w:pPr>
      <w:r>
        <w:rPr>
          <w:lang w:eastAsia="zh-CN"/>
        </w:rPr>
        <w:t>According to RAN1#104 e-meeting agreement, prioritizing for different priorities has been supported when the corresponding PUCCH resources overlap in time in a slot, which causes that PUCCH transmission of some UEs may be dropped.</w:t>
      </w:r>
    </w:p>
    <w:p w14:paraId="40536260" w14:textId="0F238715" w:rsidR="00FB4407" w:rsidRDefault="00FB4407" w:rsidP="00FB4407">
      <w:pPr>
        <w:spacing w:before="40" w:afterLines="50"/>
        <w:ind w:left="420"/>
        <w:rPr>
          <w:lang w:eastAsia="zh-CN"/>
        </w:rPr>
      </w:pPr>
      <w:r>
        <w:rPr>
          <w:lang w:eastAsia="zh-CN"/>
        </w:rPr>
        <w:t>In this case, according to the DRX mechanism</w:t>
      </w:r>
      <w:r w:rsidR="00512751">
        <w:rPr>
          <w:lang w:eastAsia="zh-CN"/>
        </w:rPr>
        <w:t xml:space="preserve"> for unicast</w:t>
      </w:r>
      <w:r>
        <w:rPr>
          <w:lang w:eastAsia="zh-CN"/>
        </w:rPr>
        <w:t xml:space="preserve">, these UEs will not start </w:t>
      </w:r>
      <w:r>
        <w:rPr>
          <w:lang w:val="en-US" w:eastAsia="zh-CN"/>
        </w:rPr>
        <w:t>HARQ RTT timer</w:t>
      </w:r>
      <w:r>
        <w:rPr>
          <w:noProof/>
          <w:lang w:eastAsia="ko-KR"/>
        </w:rPr>
        <w:t xml:space="preserve"> and Retransmission Timer.</w:t>
      </w:r>
      <w:r>
        <w:rPr>
          <w:lang w:eastAsia="zh-CN"/>
        </w:rPr>
        <w:t xml:space="preserve"> As a result, Active Time of the UEs receiving the same MBS service will not be aligned.</w:t>
      </w:r>
    </w:p>
    <w:p w14:paraId="59F1C328" w14:textId="77777777" w:rsidR="00FB4407" w:rsidRDefault="00FB4407" w:rsidP="00FB4407">
      <w:pPr>
        <w:spacing w:afterLines="50"/>
        <w:rPr>
          <w:lang w:eastAsia="zh-CN"/>
        </w:rPr>
      </w:pPr>
      <w:r>
        <w:rPr>
          <w:lang w:eastAsia="zh-CN"/>
        </w:rPr>
        <w:t xml:space="preserve">In addition, for above cases, if how to ensure all UEs receiving the same MBS service can receive the MBS data transmitted by PTM transmission scheme 1 is left to network implementation, some UEs will perform unnecessarily monitoring PDCCH scrambled by G-RNTI. And, in some case, in this current DRX cycle, the network may not perform </w:t>
      </w:r>
      <w:r>
        <w:rPr>
          <w:lang w:eastAsia="zh-CN"/>
        </w:rPr>
        <w:lastRenderedPageBreak/>
        <w:t>PTM transmission due to there is not common Active Time among all UEs and needs to perform PTM transmission in next DRX cycle.</w:t>
      </w:r>
    </w:p>
    <w:p w14:paraId="2AD8BDE8" w14:textId="44F15886" w:rsidR="00FB4407" w:rsidRDefault="00FB4407" w:rsidP="00FB4407">
      <w:pPr>
        <w:rPr>
          <w:rFonts w:eastAsiaTheme="minorEastAsia"/>
          <w:lang w:eastAsia="zh-CN"/>
        </w:rPr>
      </w:pPr>
      <w:r>
        <w:rPr>
          <w:lang w:val="en-US" w:eastAsia="zh-CN"/>
        </w:rPr>
        <w:t xml:space="preserve">Considering above two differences between unicast and MBS, for DRX of multicast PTM, UE cannot determines the start point of </w:t>
      </w:r>
      <w:r w:rsidR="00A02953">
        <w:rPr>
          <w:lang w:val="en-US" w:eastAsia="zh-CN"/>
        </w:rPr>
        <w:t>HARQ RTT Timer</w:t>
      </w:r>
      <w:r>
        <w:rPr>
          <w:lang w:val="en-US" w:eastAsia="zh-CN"/>
        </w:rPr>
        <w:t xml:space="preserve"> </w:t>
      </w:r>
      <w:r>
        <w:rPr>
          <w:lang w:eastAsia="zh-CN"/>
        </w:rPr>
        <w:t xml:space="preserve">according to </w:t>
      </w:r>
      <w:r w:rsidR="00A02953" w:rsidRPr="00A02953">
        <w:rPr>
          <w:lang w:val="en-US" w:eastAsia="zh-CN"/>
        </w:rPr>
        <w:t>the corresponding transmission carrying the DL HARQ feedback</w:t>
      </w:r>
      <w:r>
        <w:rPr>
          <w:lang w:val="en-US" w:eastAsia="zh-CN"/>
        </w:rPr>
        <w:t xml:space="preserve"> </w:t>
      </w:r>
      <w:r>
        <w:rPr>
          <w:lang w:eastAsia="zh-CN"/>
        </w:rPr>
        <w:t xml:space="preserve">as in unicast DRX. So, </w:t>
      </w:r>
      <w:r w:rsidR="00A02953" w:rsidRPr="00A02953">
        <w:rPr>
          <w:lang w:eastAsia="zh-CN"/>
        </w:rPr>
        <w:t xml:space="preserve">it is desirable to have a common </w:t>
      </w:r>
      <w:r w:rsidR="00E37109">
        <w:rPr>
          <w:lang w:val="en-US" w:eastAsia="zh-CN"/>
        </w:rPr>
        <w:t xml:space="preserve">start point of </w:t>
      </w:r>
      <w:r w:rsidR="00A02953" w:rsidRPr="00A02953">
        <w:rPr>
          <w:lang w:eastAsia="zh-CN"/>
        </w:rPr>
        <w:t>HARQ RTT timer</w:t>
      </w:r>
      <w:r w:rsidR="00956230">
        <w:rPr>
          <w:lang w:eastAsia="zh-CN"/>
        </w:rPr>
        <w:t xml:space="preserve">. </w:t>
      </w:r>
      <w:r>
        <w:rPr>
          <w:rFonts w:eastAsiaTheme="minorEastAsia"/>
          <w:lang w:eastAsia="zh-CN"/>
        </w:rPr>
        <w:t xml:space="preserve">And, we propose </w:t>
      </w:r>
      <w:r w:rsidR="00A02953">
        <w:rPr>
          <w:rFonts w:eastAsiaTheme="minorEastAsia"/>
          <w:lang w:eastAsia="zh-CN"/>
        </w:rPr>
        <w:t xml:space="preserve">that UE </w:t>
      </w:r>
      <w:r w:rsidR="00A02953" w:rsidRPr="00A02953">
        <w:rPr>
          <w:rFonts w:eastAsiaTheme="minorEastAsia"/>
          <w:lang w:eastAsia="zh-CN"/>
        </w:rPr>
        <w:t>start</w:t>
      </w:r>
      <w:r w:rsidR="00A02953">
        <w:rPr>
          <w:rFonts w:eastAsiaTheme="minorEastAsia"/>
          <w:lang w:eastAsia="zh-CN"/>
        </w:rPr>
        <w:t>s</w:t>
      </w:r>
      <w:r w:rsidR="00A02953" w:rsidRPr="00A02953">
        <w:rPr>
          <w:rFonts w:eastAsiaTheme="minorEastAsia"/>
          <w:lang w:eastAsia="zh-CN"/>
        </w:rPr>
        <w:t xml:space="preserve"> </w:t>
      </w:r>
      <w:r w:rsidR="00A02953">
        <w:rPr>
          <w:lang w:val="en-US" w:eastAsia="zh-CN"/>
        </w:rPr>
        <w:t>HARQ RTT Timer</w:t>
      </w:r>
      <w:r w:rsidR="00A02953" w:rsidRPr="00A02953">
        <w:rPr>
          <w:rFonts w:eastAsiaTheme="minorEastAsia"/>
          <w:lang w:eastAsia="zh-CN"/>
        </w:rPr>
        <w:t xml:space="preserve"> </w:t>
      </w:r>
      <w:r w:rsidR="00A02953">
        <w:rPr>
          <w:rFonts w:eastAsiaTheme="minorEastAsia"/>
          <w:lang w:eastAsia="zh-CN"/>
        </w:rPr>
        <w:t xml:space="preserve">after </w:t>
      </w:r>
      <w:r w:rsidR="00A02953" w:rsidRPr="00A02953">
        <w:rPr>
          <w:rFonts w:eastAsiaTheme="minorEastAsia"/>
          <w:lang w:eastAsia="zh-CN"/>
        </w:rPr>
        <w:t>the end of GC-PDCCH/GC-PDSCH reception</w:t>
      </w:r>
      <w:r w:rsidR="00104DEA" w:rsidRPr="00104DEA">
        <w:rPr>
          <w:rFonts w:eastAsiaTheme="minorEastAsia"/>
          <w:lang w:eastAsia="zh-CN"/>
        </w:rPr>
        <w:t xml:space="preserve"> for multicast</w:t>
      </w:r>
      <w:r w:rsidR="00A02953">
        <w:rPr>
          <w:rFonts w:eastAsiaTheme="minorEastAsia"/>
          <w:lang w:eastAsia="zh-CN"/>
        </w:rPr>
        <w:t>.</w:t>
      </w:r>
    </w:p>
    <w:p w14:paraId="37ACA041" w14:textId="55C03305" w:rsidR="00FB4407" w:rsidRDefault="00FB4407" w:rsidP="00FB4407">
      <w:pPr>
        <w:jc w:val="both"/>
        <w:rPr>
          <w:rFonts w:eastAsiaTheme="minorEastAsia"/>
          <w:b/>
          <w:lang w:eastAsia="zh-CN"/>
        </w:rPr>
      </w:pPr>
      <w:r>
        <w:rPr>
          <w:rFonts w:eastAsiaTheme="minorEastAsia"/>
          <w:b/>
          <w:lang w:eastAsia="zh-CN"/>
        </w:rPr>
        <w:t>Proposal</w:t>
      </w:r>
      <w:r w:rsidRPr="00A02953">
        <w:rPr>
          <w:rFonts w:eastAsiaTheme="minorEastAsia"/>
          <w:b/>
          <w:lang w:eastAsia="zh-CN"/>
        </w:rPr>
        <w:t xml:space="preserve"> </w:t>
      </w:r>
      <w:r w:rsidR="00AA076B">
        <w:rPr>
          <w:rFonts w:eastAsiaTheme="minorEastAsia"/>
          <w:b/>
          <w:lang w:eastAsia="zh-CN"/>
        </w:rPr>
        <w:t>6</w:t>
      </w:r>
      <w:r w:rsidRPr="00A02953">
        <w:rPr>
          <w:rFonts w:eastAsiaTheme="minorEastAsia"/>
          <w:b/>
          <w:lang w:eastAsia="zh-CN"/>
        </w:rPr>
        <w:t xml:space="preserve">: </w:t>
      </w:r>
      <w:r w:rsidR="00A02953" w:rsidRPr="007453D6">
        <w:rPr>
          <w:rFonts w:eastAsiaTheme="minorEastAsia"/>
          <w:b/>
          <w:lang w:eastAsia="zh-CN"/>
        </w:rPr>
        <w:t xml:space="preserve">UE starts </w:t>
      </w:r>
      <w:r w:rsidR="00A02953" w:rsidRPr="007453D6">
        <w:rPr>
          <w:b/>
          <w:lang w:val="en-US" w:eastAsia="zh-CN"/>
        </w:rPr>
        <w:t>HARQ RTT Timer</w:t>
      </w:r>
      <w:r w:rsidR="00A02953" w:rsidRPr="007453D6">
        <w:rPr>
          <w:rFonts w:eastAsiaTheme="minorEastAsia"/>
          <w:b/>
          <w:lang w:eastAsia="zh-CN"/>
        </w:rPr>
        <w:t xml:space="preserve"> after the end of GC-PDCCH/GC-PDSCH reception</w:t>
      </w:r>
      <w:r w:rsidR="00104DEA">
        <w:rPr>
          <w:rFonts w:eastAsiaTheme="minorEastAsia"/>
          <w:b/>
          <w:lang w:eastAsia="zh-CN"/>
        </w:rPr>
        <w:t xml:space="preserve"> for multicast</w:t>
      </w:r>
      <w:r w:rsidR="00A02953" w:rsidRPr="007453D6">
        <w:rPr>
          <w:rFonts w:eastAsiaTheme="minorEastAsia"/>
          <w:b/>
          <w:lang w:eastAsia="zh-CN"/>
        </w:rPr>
        <w:t>.</w:t>
      </w:r>
    </w:p>
    <w:p w14:paraId="6E2779F6" w14:textId="77777777" w:rsidR="00762C1B" w:rsidRDefault="00762C1B" w:rsidP="004D3B4E">
      <w:pPr>
        <w:jc w:val="both"/>
        <w:rPr>
          <w:b/>
          <w:lang w:eastAsia="zh-CN"/>
        </w:rPr>
      </w:pPr>
    </w:p>
    <w:p w14:paraId="1BC4C066" w14:textId="1D3C29CB" w:rsidR="00762C1B" w:rsidRPr="003412EA" w:rsidRDefault="00762C1B" w:rsidP="00762C1B">
      <w:pPr>
        <w:jc w:val="both"/>
        <w:rPr>
          <w:b/>
          <w:i/>
          <w:u w:val="single"/>
          <w:lang w:eastAsia="zh-CN"/>
        </w:rPr>
      </w:pPr>
      <w:r>
        <w:rPr>
          <w:b/>
          <w:i/>
          <w:u w:val="single"/>
          <w:lang w:eastAsia="zh-CN"/>
        </w:rPr>
        <w:t>2) Support for short DRX</w:t>
      </w:r>
      <w:r w:rsidR="00160258">
        <w:rPr>
          <w:b/>
          <w:i/>
          <w:u w:val="single"/>
          <w:lang w:eastAsia="zh-CN"/>
        </w:rPr>
        <w:t xml:space="preserve"> </w:t>
      </w:r>
      <w:r w:rsidR="0091468C">
        <w:rPr>
          <w:b/>
          <w:i/>
          <w:u w:val="single"/>
          <w:lang w:eastAsia="zh-CN"/>
        </w:rPr>
        <w:t>of multicast</w:t>
      </w:r>
      <w:r w:rsidRPr="003412EA">
        <w:rPr>
          <w:b/>
          <w:i/>
          <w:u w:val="single"/>
          <w:lang w:eastAsia="zh-CN"/>
        </w:rPr>
        <w:t>:</w:t>
      </w:r>
    </w:p>
    <w:p w14:paraId="66872AB5" w14:textId="469D28D3" w:rsidR="00D174CA" w:rsidRPr="00DE307C" w:rsidRDefault="00FC00E3" w:rsidP="00762C1B">
      <w:pPr>
        <w:jc w:val="both"/>
        <w:rPr>
          <w:b/>
          <w:lang w:eastAsia="zh-CN"/>
        </w:rPr>
      </w:pPr>
      <w:r>
        <w:rPr>
          <w:lang w:eastAsia="zh-CN"/>
        </w:rPr>
        <w:t xml:space="preserve">In unicast, short DRX cycle is </w:t>
      </w:r>
      <w:r w:rsidRPr="00FC00E3">
        <w:rPr>
          <w:lang w:eastAsia="zh-CN"/>
        </w:rPr>
        <w:t>beneficial for burst services</w:t>
      </w:r>
      <w:r w:rsidR="00D174CA">
        <w:rPr>
          <w:lang w:eastAsia="zh-CN"/>
        </w:rPr>
        <w:t xml:space="preserve"> which is </w:t>
      </w:r>
      <w:r w:rsidR="00D174CA" w:rsidRPr="00FC00E3">
        <w:rPr>
          <w:lang w:eastAsia="zh-CN"/>
        </w:rPr>
        <w:t>sporadic</w:t>
      </w:r>
      <w:r w:rsidRPr="00FC00E3">
        <w:rPr>
          <w:lang w:eastAsia="zh-CN"/>
        </w:rPr>
        <w:t>.</w:t>
      </w:r>
      <w:r w:rsidR="00D174CA">
        <w:rPr>
          <w:lang w:eastAsia="zh-CN"/>
        </w:rPr>
        <w:t xml:space="preserve"> For multicast, </w:t>
      </w:r>
      <w:r w:rsidR="005D5EEE" w:rsidRPr="005D5EEE">
        <w:rPr>
          <w:lang w:eastAsia="zh-CN"/>
        </w:rPr>
        <w:t>it is unclear whether burst services exist.</w:t>
      </w:r>
      <w:r w:rsidR="005D5EEE">
        <w:rPr>
          <w:lang w:eastAsia="zh-CN"/>
        </w:rPr>
        <w:t xml:space="preserve"> </w:t>
      </w:r>
      <w:r w:rsidR="00D174CA">
        <w:rPr>
          <w:lang w:eastAsia="zh-CN"/>
        </w:rPr>
        <w:t xml:space="preserve">And, considering that the support of short DRX cycle will introduce </w:t>
      </w:r>
      <w:r w:rsidR="000C41C5" w:rsidRPr="000C41C5">
        <w:rPr>
          <w:lang w:eastAsia="zh-CN"/>
        </w:rPr>
        <w:t>additional</w:t>
      </w:r>
      <w:r w:rsidR="00D174CA">
        <w:rPr>
          <w:lang w:eastAsia="zh-CN"/>
        </w:rPr>
        <w:t xml:space="preserve"> specification complexity, at least in R17 MBS, we propose</w:t>
      </w:r>
      <w:r w:rsidR="000C41C5">
        <w:rPr>
          <w:lang w:eastAsia="zh-CN"/>
        </w:rPr>
        <w:t xml:space="preserve"> </w:t>
      </w:r>
      <w:r w:rsidR="009A3B7B" w:rsidRPr="009A3B7B">
        <w:rPr>
          <w:lang w:eastAsia="zh-CN"/>
        </w:rPr>
        <w:t>that short DRX</w:t>
      </w:r>
      <w:r w:rsidR="004132DD">
        <w:rPr>
          <w:lang w:eastAsia="zh-CN"/>
        </w:rPr>
        <w:t xml:space="preserve"> for multicast</w:t>
      </w:r>
      <w:r w:rsidR="009A3B7B" w:rsidRPr="009A3B7B">
        <w:rPr>
          <w:lang w:eastAsia="zh-CN"/>
        </w:rPr>
        <w:t xml:space="preserve"> </w:t>
      </w:r>
      <w:r w:rsidR="009A3B7B">
        <w:rPr>
          <w:lang w:eastAsia="zh-CN"/>
        </w:rPr>
        <w:t>is</w:t>
      </w:r>
      <w:r w:rsidR="009A3B7B" w:rsidRPr="009A3B7B">
        <w:rPr>
          <w:lang w:eastAsia="zh-CN"/>
        </w:rPr>
        <w:t xml:space="preserve"> not supported.</w:t>
      </w:r>
    </w:p>
    <w:p w14:paraId="14DA6862" w14:textId="4972358F" w:rsidR="00763558" w:rsidRPr="00791B93" w:rsidRDefault="00763558" w:rsidP="00763558">
      <w:pPr>
        <w:jc w:val="both"/>
      </w:pPr>
      <w:r w:rsidRPr="00791B93">
        <w:rPr>
          <w:rFonts w:eastAsiaTheme="minorEastAsia"/>
          <w:b/>
          <w:lang w:eastAsia="zh-CN"/>
        </w:rPr>
        <w:t xml:space="preserve">Proposal </w:t>
      </w:r>
      <w:r w:rsidR="00AA076B">
        <w:rPr>
          <w:rFonts w:eastAsiaTheme="minorEastAsia"/>
          <w:b/>
          <w:lang w:eastAsia="zh-CN"/>
        </w:rPr>
        <w:t>7</w:t>
      </w:r>
      <w:r w:rsidRPr="00791B93">
        <w:rPr>
          <w:rFonts w:eastAsiaTheme="minorEastAsia"/>
          <w:b/>
          <w:lang w:eastAsia="zh-CN"/>
        </w:rPr>
        <w:t>:</w:t>
      </w:r>
      <w:r w:rsidR="000C41C5">
        <w:rPr>
          <w:rFonts w:eastAsiaTheme="minorEastAsia"/>
          <w:b/>
          <w:lang w:eastAsia="zh-CN"/>
        </w:rPr>
        <w:t xml:space="preserve"> S</w:t>
      </w:r>
      <w:r>
        <w:rPr>
          <w:rFonts w:eastAsiaTheme="minorEastAsia"/>
          <w:b/>
          <w:lang w:eastAsia="zh-CN"/>
        </w:rPr>
        <w:t>hort DRX for multicast</w:t>
      </w:r>
      <w:r w:rsidR="000C41C5">
        <w:rPr>
          <w:rFonts w:eastAsiaTheme="minorEastAsia"/>
          <w:b/>
          <w:lang w:eastAsia="zh-CN"/>
        </w:rPr>
        <w:t xml:space="preserve"> </w:t>
      </w:r>
      <w:r w:rsidR="000C41C5" w:rsidRPr="000C41C5">
        <w:rPr>
          <w:rFonts w:eastAsiaTheme="minorEastAsia"/>
          <w:b/>
          <w:lang w:eastAsia="zh-CN"/>
        </w:rPr>
        <w:t xml:space="preserve">is not supported </w:t>
      </w:r>
      <w:r w:rsidR="000C41C5">
        <w:rPr>
          <w:rFonts w:eastAsiaTheme="minorEastAsia"/>
          <w:b/>
          <w:lang w:eastAsia="zh-CN"/>
        </w:rPr>
        <w:t>in R17 MBS</w:t>
      </w:r>
      <w:r w:rsidRPr="00791B93">
        <w:rPr>
          <w:rFonts w:eastAsiaTheme="minorEastAsia"/>
          <w:b/>
          <w:lang w:eastAsia="zh-CN"/>
        </w:rPr>
        <w:t>.</w:t>
      </w:r>
      <w:r w:rsidRPr="00791B93">
        <w:t xml:space="preserve"> </w:t>
      </w:r>
    </w:p>
    <w:p w14:paraId="6AF4D24C" w14:textId="669B6463" w:rsidR="004D3B4E" w:rsidRPr="00DE307C" w:rsidRDefault="004D3B4E" w:rsidP="004D3B4E">
      <w:pPr>
        <w:jc w:val="both"/>
        <w:rPr>
          <w:b/>
          <w:lang w:eastAsia="zh-CN"/>
        </w:rPr>
      </w:pPr>
    </w:p>
    <w:p w14:paraId="6922E466" w14:textId="4E2E7F7B" w:rsidR="003047CD" w:rsidRPr="003412EA" w:rsidRDefault="00483975" w:rsidP="003047CD">
      <w:pPr>
        <w:jc w:val="both"/>
        <w:rPr>
          <w:b/>
          <w:i/>
          <w:u w:val="single"/>
          <w:lang w:eastAsia="zh-CN"/>
        </w:rPr>
      </w:pPr>
      <w:r>
        <w:rPr>
          <w:b/>
          <w:i/>
          <w:u w:val="single"/>
          <w:lang w:eastAsia="zh-CN"/>
        </w:rPr>
        <w:t>3</w:t>
      </w:r>
      <w:r w:rsidR="003047CD">
        <w:rPr>
          <w:b/>
          <w:i/>
          <w:u w:val="single"/>
          <w:lang w:eastAsia="zh-CN"/>
        </w:rPr>
        <w:t xml:space="preserve">) Coordination between DRX for </w:t>
      </w:r>
      <w:r w:rsidR="0088087A">
        <w:rPr>
          <w:b/>
          <w:i/>
          <w:u w:val="single"/>
          <w:lang w:eastAsia="zh-CN"/>
        </w:rPr>
        <w:t>unicast</w:t>
      </w:r>
      <w:r w:rsidR="003047CD">
        <w:rPr>
          <w:b/>
          <w:i/>
          <w:u w:val="single"/>
          <w:lang w:eastAsia="zh-CN"/>
        </w:rPr>
        <w:t xml:space="preserve"> and DRX for PTM transmission</w:t>
      </w:r>
      <w:r w:rsidR="00B851A6">
        <w:rPr>
          <w:b/>
          <w:i/>
          <w:u w:val="single"/>
          <w:lang w:eastAsia="zh-CN"/>
        </w:rPr>
        <w:t>/MBS SPS transmission</w:t>
      </w:r>
      <w:r w:rsidR="00740675">
        <w:rPr>
          <w:b/>
          <w:i/>
          <w:u w:val="single"/>
          <w:lang w:eastAsia="zh-CN"/>
        </w:rPr>
        <w:t xml:space="preserve"> of multicast</w:t>
      </w:r>
      <w:r w:rsidR="003047CD" w:rsidRPr="003412EA">
        <w:rPr>
          <w:b/>
          <w:i/>
          <w:u w:val="single"/>
          <w:lang w:eastAsia="zh-CN"/>
        </w:rPr>
        <w:t>:</w:t>
      </w:r>
    </w:p>
    <w:p w14:paraId="0F99C4C7" w14:textId="4185941E" w:rsidR="000C7712" w:rsidRPr="00791B93" w:rsidRDefault="004C5A91" w:rsidP="001B7CD3">
      <w:pPr>
        <w:jc w:val="both"/>
        <w:rPr>
          <w:lang w:eastAsia="zh-CN"/>
        </w:rPr>
      </w:pPr>
      <w:r w:rsidRPr="00791B93">
        <w:rPr>
          <w:lang w:eastAsia="zh-CN"/>
        </w:rPr>
        <w:t xml:space="preserve">According to RAN1#104 e-meeting agreement, when ACK/NACK based HARQ-ACK feedback is </w:t>
      </w:r>
      <w:r w:rsidR="002A64A7" w:rsidRPr="00791B93">
        <w:rPr>
          <w:lang w:eastAsia="zh-CN"/>
        </w:rPr>
        <w:t>enabled</w:t>
      </w:r>
      <w:r w:rsidRPr="00791B93">
        <w:rPr>
          <w:lang w:eastAsia="zh-CN"/>
        </w:rPr>
        <w:t xml:space="preserve"> for multicast, after </w:t>
      </w:r>
      <w:r w:rsidR="004863B1" w:rsidRPr="00791B93">
        <w:rPr>
          <w:lang w:eastAsia="zh-CN"/>
        </w:rPr>
        <w:t xml:space="preserve">the </w:t>
      </w:r>
      <w:r w:rsidR="002A64A7" w:rsidRPr="00791B93">
        <w:rPr>
          <w:lang w:eastAsia="zh-CN"/>
        </w:rPr>
        <w:t>n</w:t>
      </w:r>
      <w:r w:rsidRPr="00791B93">
        <w:rPr>
          <w:lang w:eastAsia="zh-CN"/>
        </w:rPr>
        <w:t xml:space="preserve">etwork performs initial transmission by PTM transmission for a MAC PDU, </w:t>
      </w:r>
      <w:r w:rsidR="004863B1" w:rsidRPr="00791B93">
        <w:rPr>
          <w:lang w:eastAsia="zh-CN"/>
        </w:rPr>
        <w:t>the n</w:t>
      </w:r>
      <w:r w:rsidRPr="00791B93">
        <w:rPr>
          <w:lang w:eastAsia="zh-CN"/>
        </w:rPr>
        <w:t xml:space="preserve">etwork may perform retransmission of the MAC PDU by PTP transmission for a specific UE or perform retransmission of the MAC PDU by PTM transmission. </w:t>
      </w:r>
      <w:r w:rsidR="009B22FA" w:rsidRPr="00791B93">
        <w:rPr>
          <w:lang w:eastAsia="zh-CN"/>
        </w:rPr>
        <w:t>Furthermore</w:t>
      </w:r>
      <w:r w:rsidR="007D2A1E" w:rsidRPr="00791B93">
        <w:rPr>
          <w:lang w:eastAsia="zh-CN"/>
        </w:rPr>
        <w:t xml:space="preserve">, according to RAN1#104bis e-meeting agreement, after the network performs initial transmission by </w:t>
      </w:r>
      <w:r w:rsidR="00D24EB8" w:rsidRPr="00791B93">
        <w:rPr>
          <w:lang w:eastAsia="zh-CN"/>
        </w:rPr>
        <w:t>MBS SPS</w:t>
      </w:r>
      <w:r w:rsidR="007D2A1E" w:rsidRPr="00791B93">
        <w:rPr>
          <w:lang w:eastAsia="zh-CN"/>
        </w:rPr>
        <w:t xml:space="preserve"> transmission for a MAC PDU, the network may perform retransmission of the MAC PDU by PTP transmission for a specific UE or perform retransmission of the MAC PDU by PTM transmission.</w:t>
      </w:r>
    </w:p>
    <w:p w14:paraId="35431254" w14:textId="18F0451F" w:rsidR="003047CD" w:rsidRDefault="00AA076B" w:rsidP="001B7CD3">
      <w:pPr>
        <w:jc w:val="both"/>
        <w:rPr>
          <w:lang w:eastAsia="zh-CN"/>
        </w:rPr>
      </w:pPr>
      <w:r>
        <w:rPr>
          <w:lang w:eastAsia="zh-CN"/>
        </w:rPr>
        <w:t>During the email discussion, three options are proposed:</w:t>
      </w:r>
    </w:p>
    <w:p w14:paraId="7E4878A4" w14:textId="2E2C2285" w:rsidR="00AA076B" w:rsidRPr="00ED1F5B" w:rsidRDefault="00AA076B" w:rsidP="00ED1F5B">
      <w:pPr>
        <w:pStyle w:val="B1"/>
        <w:numPr>
          <w:ilvl w:val="1"/>
          <w:numId w:val="85"/>
        </w:numPr>
        <w:ind w:left="0" w:firstLine="0"/>
      </w:pPr>
      <w:r w:rsidRPr="00ED1F5B">
        <w:t xml:space="preserve">Option 1: the UE monitors UE specific PDCCH/C-RNTI when either drx-onDurationTimerPTM or drx-InactivityTimerPTM or drx-RetransmissionTimerDLPTM are running. </w:t>
      </w:r>
    </w:p>
    <w:p w14:paraId="3D493286" w14:textId="1793517C" w:rsidR="00AA076B" w:rsidRPr="00ED1F5B" w:rsidRDefault="00AA076B" w:rsidP="00ED1F5B">
      <w:pPr>
        <w:pStyle w:val="B1"/>
        <w:numPr>
          <w:ilvl w:val="1"/>
          <w:numId w:val="85"/>
        </w:numPr>
        <w:ind w:left="0" w:firstLine="0"/>
      </w:pPr>
      <w:r w:rsidRPr="00ED1F5B">
        <w:t>Option 2: the UE monitors UE specific PDCCH/C-RNTI only when drx-RetransmissionTimerDLPTM is running. For example, when drx-onDurationTimerPTM and drx-InactivityTimerPTM are running but drx-RetransmissionTimerDLPTM is not running, the UE does not monitor UE specific PDCCH/C-RNTI.</w:t>
      </w:r>
    </w:p>
    <w:p w14:paraId="3C241DC4" w14:textId="09A9C556" w:rsidR="00AA076B" w:rsidRPr="00ED1F5B" w:rsidRDefault="00AA076B" w:rsidP="00ED1F5B">
      <w:pPr>
        <w:pStyle w:val="B1"/>
        <w:numPr>
          <w:ilvl w:val="1"/>
          <w:numId w:val="85"/>
        </w:numPr>
        <w:ind w:left="0" w:firstLine="0"/>
      </w:pPr>
      <w:r w:rsidRPr="00ED1F5B">
        <w:t>Option 3: the UE monitors UE specific PDCCH/C-RNTI only during unicast DRX’s active time. Unicast DRX’s RTT timer can be started when PTP retransmission is expected.</w:t>
      </w:r>
    </w:p>
    <w:p w14:paraId="73B326C2" w14:textId="27C27568" w:rsidR="00AA076B" w:rsidRPr="00791B93" w:rsidRDefault="00AA076B" w:rsidP="001B7CD3">
      <w:pPr>
        <w:jc w:val="both"/>
        <w:rPr>
          <w:lang w:eastAsia="zh-CN"/>
        </w:rPr>
      </w:pPr>
      <w:r w:rsidRPr="00714D4B">
        <w:rPr>
          <w:rFonts w:eastAsia="Yu Mincho"/>
        </w:rPr>
        <w:t>If C-RNTI based retransmission for PTM packets is enabled, it is not reasonable to wait the unicast DRX-ON opportunity to perform C-RNTI based retransmission, and if we do so, it largely disables such function in case there is no unicast data transmission.</w:t>
      </w:r>
      <w:r>
        <w:rPr>
          <w:rFonts w:eastAsia="Yu Mincho"/>
        </w:rPr>
        <w:t xml:space="preserve"> </w:t>
      </w:r>
      <w:r w:rsidRPr="00791B93">
        <w:rPr>
          <w:lang w:eastAsia="zh-CN"/>
        </w:rPr>
        <w:t>Hence, when ACK/NACK based HARQ-ACK feedback is enabled for multicast, in order to ensure that UE can receive the DCI scheduling retransmission by PTP transmission, after UE fails to receive PDSCH for PTM scheduling/MBS SPS transmission, DRX for unicast should also allow the UE to monitor the retransmission scheduled by PTP.</w:t>
      </w:r>
      <w:r>
        <w:rPr>
          <w:lang w:eastAsia="zh-CN"/>
        </w:rPr>
        <w:t xml:space="preserve"> Both option 2 and option 3 can </w:t>
      </w:r>
      <w:r w:rsidR="00FD23C6">
        <w:rPr>
          <w:lang w:eastAsia="zh-CN"/>
        </w:rPr>
        <w:t xml:space="preserve">work. But </w:t>
      </w:r>
      <w:r w:rsidR="00FD23C6" w:rsidRPr="00714D4B">
        <w:rPr>
          <w:rFonts w:eastAsia="Yu Mincho"/>
        </w:rPr>
        <w:t>we slight</w:t>
      </w:r>
      <w:r w:rsidR="00FD23C6">
        <w:rPr>
          <w:rFonts w:eastAsia="Yu Mincho"/>
        </w:rPr>
        <w:t>ly</w:t>
      </w:r>
      <w:r w:rsidR="00FD23C6" w:rsidRPr="00714D4B">
        <w:rPr>
          <w:rFonts w:eastAsia="Yu Mincho"/>
        </w:rPr>
        <w:t xml:space="preserve"> prefer option3 as it would be better if the </w:t>
      </w:r>
      <w:r w:rsidR="00FD23C6" w:rsidRPr="00714D4B">
        <w:rPr>
          <w:rFonts w:eastAsia="Yu Mincho" w:hint="eastAsia"/>
        </w:rPr>
        <w:t>U</w:t>
      </w:r>
      <w:r w:rsidR="00FD23C6" w:rsidRPr="00714D4B">
        <w:rPr>
          <w:rFonts w:eastAsia="Yu Mincho"/>
        </w:rPr>
        <w:t>E could maintain legacy unicast DRX mechanism, i.e. monitor C-RNTI only during unicast DRX’s active time.</w:t>
      </w:r>
    </w:p>
    <w:p w14:paraId="6EA6D5C7" w14:textId="55293BB0" w:rsidR="00CC24B8" w:rsidRPr="00791B93" w:rsidRDefault="002F167D" w:rsidP="00CC24B8">
      <w:pPr>
        <w:jc w:val="both"/>
        <w:rPr>
          <w:rFonts w:eastAsiaTheme="minorEastAsia"/>
          <w:b/>
          <w:lang w:eastAsia="zh-CN"/>
        </w:rPr>
      </w:pPr>
      <w:r w:rsidRPr="00791B93">
        <w:rPr>
          <w:rFonts w:eastAsiaTheme="minorEastAsia"/>
          <w:b/>
          <w:lang w:eastAsia="zh-CN"/>
        </w:rPr>
        <w:t xml:space="preserve">Proposal </w:t>
      </w:r>
      <w:r w:rsidR="00AA076B">
        <w:rPr>
          <w:rFonts w:eastAsiaTheme="minorEastAsia"/>
          <w:b/>
          <w:lang w:eastAsia="zh-CN"/>
        </w:rPr>
        <w:t>8</w:t>
      </w:r>
      <w:r w:rsidRPr="00791B93">
        <w:rPr>
          <w:rFonts w:eastAsiaTheme="minorEastAsia"/>
          <w:b/>
          <w:lang w:eastAsia="zh-CN"/>
        </w:rPr>
        <w:t xml:space="preserve">: </w:t>
      </w:r>
      <w:r w:rsidR="00FD23C6" w:rsidRPr="00FD23C6">
        <w:rPr>
          <w:rFonts w:eastAsiaTheme="minorEastAsia"/>
          <w:b/>
          <w:lang w:eastAsia="zh-CN"/>
        </w:rPr>
        <w:t xml:space="preserve">Unicast DRX’s RTT timer </w:t>
      </w:r>
      <w:r w:rsidR="00FD23C6">
        <w:rPr>
          <w:rFonts w:eastAsiaTheme="minorEastAsia"/>
          <w:b/>
          <w:lang w:eastAsia="zh-CN"/>
        </w:rPr>
        <w:t>is</w:t>
      </w:r>
      <w:r w:rsidR="00FD23C6" w:rsidRPr="00FD23C6">
        <w:rPr>
          <w:rFonts w:eastAsiaTheme="minorEastAsia"/>
          <w:b/>
          <w:lang w:eastAsia="zh-CN"/>
        </w:rPr>
        <w:t xml:space="preserve"> started when PT</w:t>
      </w:r>
      <w:r w:rsidR="00FD23C6">
        <w:rPr>
          <w:rFonts w:eastAsiaTheme="minorEastAsia"/>
          <w:b/>
          <w:lang w:eastAsia="zh-CN"/>
        </w:rPr>
        <w:t>M</w:t>
      </w:r>
      <w:r w:rsidR="00FD23C6" w:rsidRPr="00FD23C6">
        <w:rPr>
          <w:rFonts w:eastAsiaTheme="minorEastAsia"/>
          <w:b/>
          <w:lang w:eastAsia="zh-CN"/>
        </w:rPr>
        <w:t xml:space="preserve"> retransmission </w:t>
      </w:r>
      <w:r w:rsidR="00FD23C6">
        <w:rPr>
          <w:rFonts w:eastAsiaTheme="minorEastAsia"/>
          <w:b/>
          <w:lang w:eastAsia="zh-CN"/>
        </w:rPr>
        <w:t xml:space="preserve">via PTP </w:t>
      </w:r>
      <w:r w:rsidR="00FD23C6" w:rsidRPr="00FD23C6">
        <w:rPr>
          <w:rFonts w:eastAsiaTheme="minorEastAsia"/>
          <w:b/>
          <w:lang w:eastAsia="zh-CN"/>
        </w:rPr>
        <w:t>is expected.</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3FCFE74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E04A5D" w:rsidRPr="00E04A5D">
        <w:rPr>
          <w:rFonts w:ascii="Times New Roman" w:eastAsia="宋体" w:hAnsi="Times New Roman" w:cs="Times New Roman"/>
          <w:sz w:val="20"/>
          <w:szCs w:val="20"/>
          <w:lang w:val="x-none" w:eastAsia="zh-CN"/>
        </w:rPr>
        <w:t>MBS group scheduling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671A2835" w14:textId="59ACCCF7" w:rsidR="004962BE" w:rsidRDefault="00FD23C6" w:rsidP="004962BE">
      <w:pPr>
        <w:rPr>
          <w:b/>
          <w:u w:val="single"/>
          <w:lang w:eastAsia="zh-CN"/>
        </w:rPr>
      </w:pPr>
      <w:r w:rsidRPr="00ED1F5B">
        <w:rPr>
          <w:b/>
          <w:u w:val="single"/>
          <w:lang w:eastAsia="zh-CN"/>
        </w:rPr>
        <w:t>Mapping between G-RNTI and MBS sessions</w:t>
      </w:r>
    </w:p>
    <w:p w14:paraId="50F9837F" w14:textId="77777777" w:rsidR="00FD23C6" w:rsidRDefault="00FD23C6" w:rsidP="00FD23C6">
      <w:pPr>
        <w:jc w:val="both"/>
        <w:rPr>
          <w:rFonts w:eastAsiaTheme="minorEastAsia"/>
          <w:b/>
          <w:lang w:eastAsia="zh-CN"/>
        </w:rPr>
      </w:pPr>
      <w:r w:rsidRPr="001971E4">
        <w:rPr>
          <w:rFonts w:eastAsiaTheme="minorEastAsia"/>
          <w:b/>
          <w:lang w:eastAsia="zh-CN"/>
        </w:rPr>
        <w:t xml:space="preserve">Observation </w:t>
      </w:r>
      <w:r>
        <w:rPr>
          <w:rFonts w:eastAsiaTheme="minorEastAsia"/>
          <w:b/>
          <w:lang w:eastAsia="zh-CN"/>
        </w:rPr>
        <w:t>1</w:t>
      </w:r>
      <w:r w:rsidRPr="001971E4">
        <w:rPr>
          <w:rFonts w:eastAsiaTheme="minorEastAsia"/>
          <w:b/>
          <w:lang w:eastAsia="zh-CN"/>
        </w:rPr>
        <w:t xml:space="preserve">: </w:t>
      </w:r>
      <w:r w:rsidRPr="0022101E">
        <w:rPr>
          <w:rFonts w:eastAsiaTheme="minorEastAsia"/>
          <w:b/>
          <w:lang w:eastAsia="zh-CN"/>
        </w:rPr>
        <w:t>Compared with the agreed one-to-one mapping betwe</w:t>
      </w:r>
      <w:r>
        <w:rPr>
          <w:rFonts w:eastAsiaTheme="minorEastAsia"/>
          <w:b/>
          <w:lang w:eastAsia="zh-CN"/>
        </w:rPr>
        <w:t>en G-RNTI</w:t>
      </w:r>
      <w:r w:rsidRPr="0022101E">
        <w:rPr>
          <w:rFonts w:eastAsiaTheme="minorEastAsia"/>
          <w:b/>
          <w:lang w:eastAsia="zh-CN"/>
        </w:rPr>
        <w:t xml:space="preserve"> and MBS sessions, supporting</w:t>
      </w:r>
      <w:r w:rsidRPr="00985109">
        <w:rPr>
          <w:rFonts w:eastAsiaTheme="minorEastAsia"/>
          <w:b/>
          <w:lang w:eastAsia="zh-CN"/>
        </w:rPr>
        <w:t xml:space="preserve"> </w:t>
      </w:r>
      <w:r>
        <w:rPr>
          <w:rFonts w:eastAsiaTheme="minorEastAsia"/>
          <w:b/>
          <w:lang w:eastAsia="zh-CN"/>
        </w:rPr>
        <w:t>o</w:t>
      </w:r>
      <w:r w:rsidRPr="008C74AF">
        <w:rPr>
          <w:rFonts w:eastAsiaTheme="minorEastAsia"/>
          <w:b/>
          <w:lang w:eastAsia="zh-CN"/>
        </w:rPr>
        <w:t>ne</w:t>
      </w:r>
      <w:r>
        <w:rPr>
          <w:rFonts w:eastAsiaTheme="minorEastAsia"/>
          <w:b/>
          <w:lang w:eastAsia="zh-CN"/>
        </w:rPr>
        <w:t>-</w:t>
      </w:r>
      <w:r w:rsidRPr="008C74AF">
        <w:rPr>
          <w:rFonts w:eastAsiaTheme="minorEastAsia"/>
          <w:b/>
          <w:lang w:eastAsia="zh-CN"/>
        </w:rPr>
        <w:t>to</w:t>
      </w:r>
      <w:r>
        <w:rPr>
          <w:rFonts w:eastAsiaTheme="minorEastAsia"/>
          <w:b/>
          <w:lang w:eastAsia="zh-CN"/>
        </w:rPr>
        <w:t>-many mapping between G-RNTI and MB</w:t>
      </w:r>
      <w:r w:rsidRPr="008C74AF">
        <w:rPr>
          <w:rFonts w:eastAsiaTheme="minorEastAsia"/>
          <w:b/>
          <w:lang w:eastAsia="zh-CN"/>
        </w:rPr>
        <w:t xml:space="preserve">S </w:t>
      </w:r>
      <w:r>
        <w:rPr>
          <w:rFonts w:eastAsiaTheme="minorEastAsia"/>
          <w:b/>
          <w:lang w:eastAsia="zh-CN"/>
        </w:rPr>
        <w:t xml:space="preserve">sessions </w:t>
      </w:r>
      <w:r w:rsidRPr="006C07C1">
        <w:rPr>
          <w:rFonts w:eastAsiaTheme="minorEastAsia"/>
          <w:b/>
          <w:lang w:eastAsia="zh-CN"/>
        </w:rPr>
        <w:t xml:space="preserve">would not </w:t>
      </w:r>
      <w:r>
        <w:rPr>
          <w:rFonts w:eastAsiaTheme="minorEastAsia"/>
          <w:b/>
          <w:lang w:eastAsia="zh-CN"/>
        </w:rPr>
        <w:t>introduce</w:t>
      </w:r>
      <w:r w:rsidRPr="006C07C1">
        <w:rPr>
          <w:rFonts w:eastAsiaTheme="minorEastAsia"/>
          <w:b/>
          <w:lang w:eastAsia="zh-CN"/>
        </w:rPr>
        <w:t xml:space="preserve"> additional spec</w:t>
      </w:r>
      <w:r>
        <w:rPr>
          <w:rFonts w:eastAsiaTheme="minorEastAsia"/>
          <w:b/>
          <w:lang w:eastAsia="zh-CN"/>
        </w:rPr>
        <w:t>ification</w:t>
      </w:r>
      <w:r w:rsidRPr="006C07C1">
        <w:rPr>
          <w:rFonts w:eastAsiaTheme="minorEastAsia"/>
          <w:b/>
          <w:lang w:eastAsia="zh-CN"/>
        </w:rPr>
        <w:t xml:space="preserve"> work</w:t>
      </w:r>
      <w:r>
        <w:rPr>
          <w:rFonts w:eastAsiaTheme="minorEastAsia"/>
          <w:b/>
          <w:lang w:eastAsia="zh-CN"/>
        </w:rPr>
        <w:t>.</w:t>
      </w:r>
    </w:p>
    <w:p w14:paraId="5540027C" w14:textId="36FCE9CE" w:rsidR="00FD23C6" w:rsidRDefault="00FD23C6" w:rsidP="004962BE">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The mapping between G-RNTI and MBS sessions is up to network implementation, i.e. one-to-many mapping is supported.</w:t>
      </w:r>
    </w:p>
    <w:p w14:paraId="49967E28" w14:textId="5CF93D38" w:rsidR="00FD23C6" w:rsidRPr="00ED1F5B" w:rsidRDefault="00FD23C6" w:rsidP="00ED1F5B">
      <w:pPr>
        <w:spacing w:beforeLines="100" w:before="240"/>
        <w:rPr>
          <w:b/>
          <w:u w:val="single"/>
          <w:lang w:eastAsia="zh-CN"/>
        </w:rPr>
      </w:pPr>
      <w:r w:rsidRPr="00ED1F5B">
        <w:rPr>
          <w:b/>
          <w:u w:val="single"/>
          <w:lang w:eastAsia="zh-CN"/>
        </w:rPr>
        <w:t>Identity of MTCH for multicast</w:t>
      </w:r>
    </w:p>
    <w:p w14:paraId="1FA2530A" w14:textId="2C73BC6F" w:rsidR="00FD23C6" w:rsidRDefault="00FD23C6" w:rsidP="004962BE">
      <w:pPr>
        <w:rPr>
          <w:b/>
          <w:lang w:eastAsia="zh-CN"/>
        </w:rPr>
      </w:pPr>
      <w:r>
        <w:rPr>
          <w:b/>
          <w:lang w:eastAsia="zh-CN"/>
        </w:rPr>
        <w:t>Proposal 2</w:t>
      </w:r>
      <w:r w:rsidRPr="007C1A7A">
        <w:rPr>
          <w:b/>
          <w:lang w:eastAsia="zh-CN"/>
        </w:rPr>
        <w:t xml:space="preserve">: </w:t>
      </w:r>
      <w:r>
        <w:rPr>
          <w:b/>
          <w:lang w:eastAsia="zh-CN"/>
        </w:rPr>
        <w:t xml:space="preserve">A common LCID space is shared by multicast </w:t>
      </w:r>
      <w:r w:rsidRPr="00043E0A">
        <w:rPr>
          <w:b/>
          <w:lang w:eastAsia="zh-CN"/>
        </w:rPr>
        <w:t>PTM LCID and Unicast/PTP LCID</w:t>
      </w:r>
      <w:r>
        <w:rPr>
          <w:b/>
          <w:lang w:eastAsia="zh-CN"/>
        </w:rPr>
        <w:t>.</w:t>
      </w:r>
    </w:p>
    <w:p w14:paraId="0C3EEBB5" w14:textId="77777777" w:rsidR="00FD23C6" w:rsidRDefault="00FD23C6" w:rsidP="00FD23C6">
      <w:pPr>
        <w:spacing w:afterLines="50"/>
        <w:rPr>
          <w:b/>
          <w:lang w:eastAsia="zh-CN"/>
        </w:rPr>
      </w:pPr>
      <w:r>
        <w:rPr>
          <w:b/>
          <w:lang w:eastAsia="zh-CN"/>
        </w:rPr>
        <w:lastRenderedPageBreak/>
        <w:t>Proposal 3</w:t>
      </w:r>
      <w:r w:rsidRPr="007C1A7A">
        <w:rPr>
          <w:b/>
          <w:lang w:eastAsia="zh-CN"/>
        </w:rPr>
        <w:t xml:space="preserve">: </w:t>
      </w:r>
      <w:r>
        <w:rPr>
          <w:b/>
          <w:lang w:eastAsia="zh-CN"/>
        </w:rPr>
        <w:t xml:space="preserve">The </w:t>
      </w:r>
      <w:r w:rsidRPr="0016163C">
        <w:rPr>
          <w:b/>
          <w:lang w:eastAsia="zh-CN"/>
        </w:rPr>
        <w:t>eLCID</w:t>
      </w:r>
      <w:r>
        <w:rPr>
          <w:b/>
          <w:lang w:eastAsia="zh-CN"/>
        </w:rPr>
        <w:t xml:space="preserve"> values cannot be used for</w:t>
      </w:r>
      <w:r w:rsidRPr="00C06ED7">
        <w:rPr>
          <w:b/>
          <w:lang w:eastAsia="zh-CN"/>
        </w:rPr>
        <w:t xml:space="preserve"> MTCHs</w:t>
      </w:r>
      <w:r>
        <w:rPr>
          <w:b/>
          <w:lang w:eastAsia="zh-CN"/>
        </w:rPr>
        <w:t xml:space="preserve"> but can be only used for </w:t>
      </w:r>
      <w:r w:rsidRPr="00AA076B">
        <w:rPr>
          <w:b/>
          <w:lang w:eastAsia="zh-CN"/>
        </w:rPr>
        <w:t>multicast PTM MAC CEs</w:t>
      </w:r>
      <w:r>
        <w:rPr>
          <w:b/>
          <w:lang w:eastAsia="zh-CN"/>
        </w:rPr>
        <w:t xml:space="preserve"> if any.</w:t>
      </w:r>
    </w:p>
    <w:p w14:paraId="21F9EE7D" w14:textId="64E53E5E" w:rsidR="00FD23C6" w:rsidRDefault="00FD23C6" w:rsidP="00FD23C6">
      <w:pPr>
        <w:rPr>
          <w:b/>
          <w:lang w:eastAsia="zh-CN"/>
        </w:rPr>
      </w:pPr>
      <w:r>
        <w:rPr>
          <w:b/>
          <w:lang w:eastAsia="zh-CN"/>
        </w:rPr>
        <w:t>Proposal 4</w:t>
      </w:r>
      <w:r w:rsidRPr="007C1A7A">
        <w:rPr>
          <w:b/>
          <w:lang w:eastAsia="zh-CN"/>
        </w:rPr>
        <w:t xml:space="preserve">: </w:t>
      </w:r>
      <w:r w:rsidRPr="00C06ED7">
        <w:rPr>
          <w:b/>
          <w:lang w:eastAsia="zh-CN"/>
        </w:rPr>
        <w:t xml:space="preserve">MTCHs </w:t>
      </w:r>
      <w:r>
        <w:rPr>
          <w:b/>
          <w:lang w:eastAsia="zh-CN"/>
        </w:rPr>
        <w:t xml:space="preserve">and DTCHs both </w:t>
      </w:r>
      <w:r w:rsidRPr="00C06ED7">
        <w:rPr>
          <w:b/>
          <w:lang w:eastAsia="zh-CN"/>
        </w:rPr>
        <w:t>use the exiting LCH IDs (1-32)</w:t>
      </w:r>
      <w:r>
        <w:rPr>
          <w:b/>
          <w:lang w:eastAsia="zh-CN"/>
        </w:rPr>
        <w:t>.</w:t>
      </w:r>
    </w:p>
    <w:p w14:paraId="2C5D6ECF" w14:textId="5C6ACC2B" w:rsidR="00FD23C6" w:rsidRDefault="00FD23C6" w:rsidP="00ED1F5B">
      <w:pPr>
        <w:spacing w:beforeLines="100" w:before="240"/>
        <w:rPr>
          <w:b/>
          <w:u w:val="single"/>
          <w:lang w:eastAsia="zh-CN"/>
        </w:rPr>
      </w:pPr>
      <w:r w:rsidRPr="00ED1F5B">
        <w:rPr>
          <w:b/>
          <w:u w:val="single"/>
          <w:lang w:eastAsia="zh-CN"/>
        </w:rPr>
        <w:t>DRX operation for multicast</w:t>
      </w:r>
    </w:p>
    <w:p w14:paraId="5CE29AED" w14:textId="77777777" w:rsidR="00FD23C6" w:rsidRPr="00791B93" w:rsidRDefault="00FD23C6" w:rsidP="00FD23C6">
      <w:pPr>
        <w:jc w:val="both"/>
        <w:rPr>
          <w:rFonts w:eastAsiaTheme="minorEastAsia"/>
          <w:b/>
          <w:lang w:eastAsia="zh-CN"/>
        </w:rPr>
      </w:pPr>
      <w:r w:rsidRPr="00791B93">
        <w:rPr>
          <w:rFonts w:eastAsiaTheme="minorEastAsia"/>
          <w:b/>
          <w:lang w:eastAsia="zh-CN"/>
        </w:rPr>
        <w:t xml:space="preserve">Observation </w:t>
      </w:r>
      <w:r>
        <w:rPr>
          <w:rFonts w:eastAsiaTheme="minorEastAsia"/>
          <w:b/>
          <w:lang w:eastAsia="zh-CN"/>
        </w:rPr>
        <w:t>1</w:t>
      </w:r>
      <w:r w:rsidRPr="00791B93">
        <w:rPr>
          <w:rFonts w:eastAsiaTheme="minorEastAsia"/>
          <w:b/>
          <w:lang w:eastAsia="zh-CN"/>
        </w:rPr>
        <w:t>: Unicast DRX mechanism cannot be directly reused for PTM transmission.</w:t>
      </w:r>
    </w:p>
    <w:p w14:paraId="49361B79" w14:textId="77777777" w:rsidR="00FD23C6" w:rsidRPr="007453D6" w:rsidRDefault="00FD23C6" w:rsidP="00FD23C6">
      <w:pPr>
        <w:jc w:val="both"/>
        <w:rPr>
          <w:b/>
          <w:lang w:eastAsia="zh-CN"/>
        </w:rPr>
      </w:pPr>
      <w:r w:rsidRPr="00380EBF">
        <w:rPr>
          <w:rFonts w:eastAsiaTheme="minorEastAsia"/>
          <w:b/>
          <w:lang w:eastAsia="zh-CN"/>
        </w:rPr>
        <w:t xml:space="preserve">Observation 2: </w:t>
      </w:r>
      <w:r w:rsidRPr="007453D6">
        <w:rPr>
          <w:b/>
          <w:lang w:eastAsia="zh-CN"/>
        </w:rPr>
        <w:t>Due to PUCCH multiplexing</w:t>
      </w:r>
      <w:r w:rsidRPr="00380EBF">
        <w:rPr>
          <w:rFonts w:eastAsiaTheme="minorEastAsia"/>
          <w:b/>
          <w:lang w:eastAsia="zh-CN"/>
        </w:rPr>
        <w:t xml:space="preserve">, </w:t>
      </w:r>
      <w:r w:rsidRPr="007453D6">
        <w:rPr>
          <w:b/>
          <w:lang w:eastAsia="zh-CN"/>
        </w:rPr>
        <w:t xml:space="preserve">the network cannot configure the proper value of </w:t>
      </w:r>
      <w:r w:rsidRPr="007453D6">
        <w:rPr>
          <w:b/>
          <w:lang w:val="en-US" w:eastAsia="zh-CN"/>
        </w:rPr>
        <w:t xml:space="preserve">HARQ RTT Timer and </w:t>
      </w:r>
      <w:r w:rsidRPr="007453D6">
        <w:rPr>
          <w:b/>
          <w:noProof/>
          <w:lang w:eastAsia="ko-KR"/>
        </w:rPr>
        <w:t>Retransmission Timer</w:t>
      </w:r>
      <w:r w:rsidRPr="007453D6">
        <w:rPr>
          <w:b/>
          <w:lang w:eastAsia="zh-CN"/>
        </w:rPr>
        <w:t xml:space="preserve"> for each UE in advance to align Active Time of all UEs receiving the same MBS service.</w:t>
      </w:r>
    </w:p>
    <w:p w14:paraId="13A611A3" w14:textId="77777777" w:rsidR="00FD23C6" w:rsidRPr="00791B93" w:rsidRDefault="00FD23C6" w:rsidP="00FD23C6">
      <w:pPr>
        <w:jc w:val="both"/>
      </w:pPr>
      <w:r w:rsidRPr="00791B93">
        <w:rPr>
          <w:rFonts w:eastAsiaTheme="minorEastAsia"/>
          <w:b/>
          <w:lang w:eastAsia="zh-CN"/>
        </w:rPr>
        <w:t xml:space="preserve">Proposal </w:t>
      </w:r>
      <w:r>
        <w:rPr>
          <w:rFonts w:eastAsiaTheme="minorEastAsia"/>
          <w:b/>
          <w:lang w:eastAsia="zh-CN"/>
        </w:rPr>
        <w:t>5</w:t>
      </w:r>
      <w:r w:rsidRPr="00791B93">
        <w:rPr>
          <w:rFonts w:eastAsiaTheme="minorEastAsia"/>
          <w:b/>
          <w:lang w:eastAsia="zh-CN"/>
        </w:rPr>
        <w:t>: For DRX operation for multicast PTM, if neither onDuration Timer nor Inactivity Timer is running, and Retransmission Timer of only some UEs is running, the network should not schedule new transmissions.</w:t>
      </w:r>
      <w:r w:rsidRPr="00791B93">
        <w:t xml:space="preserve"> </w:t>
      </w:r>
    </w:p>
    <w:p w14:paraId="39ED15C5" w14:textId="77777777" w:rsidR="00FD23C6" w:rsidRDefault="00FD23C6" w:rsidP="00FD23C6">
      <w:pPr>
        <w:jc w:val="both"/>
        <w:rPr>
          <w:rFonts w:eastAsiaTheme="minorEastAsia"/>
          <w:b/>
          <w:lang w:eastAsia="zh-CN"/>
        </w:rPr>
      </w:pPr>
      <w:r>
        <w:rPr>
          <w:rFonts w:eastAsiaTheme="minorEastAsia"/>
          <w:b/>
          <w:lang w:eastAsia="zh-CN"/>
        </w:rPr>
        <w:t>Proposal</w:t>
      </w:r>
      <w:r w:rsidRPr="00A02953">
        <w:rPr>
          <w:rFonts w:eastAsiaTheme="minorEastAsia"/>
          <w:b/>
          <w:lang w:eastAsia="zh-CN"/>
        </w:rPr>
        <w:t xml:space="preserve"> </w:t>
      </w:r>
      <w:r>
        <w:rPr>
          <w:rFonts w:eastAsiaTheme="minorEastAsia"/>
          <w:b/>
          <w:lang w:eastAsia="zh-CN"/>
        </w:rPr>
        <w:t>6</w:t>
      </w:r>
      <w:r w:rsidRPr="00A02953">
        <w:rPr>
          <w:rFonts w:eastAsiaTheme="minorEastAsia"/>
          <w:b/>
          <w:lang w:eastAsia="zh-CN"/>
        </w:rPr>
        <w:t xml:space="preserve">: </w:t>
      </w:r>
      <w:r w:rsidRPr="007453D6">
        <w:rPr>
          <w:rFonts w:eastAsiaTheme="minorEastAsia"/>
          <w:b/>
          <w:lang w:eastAsia="zh-CN"/>
        </w:rPr>
        <w:t xml:space="preserve">UE starts </w:t>
      </w:r>
      <w:r w:rsidRPr="007453D6">
        <w:rPr>
          <w:b/>
          <w:lang w:val="en-US" w:eastAsia="zh-CN"/>
        </w:rPr>
        <w:t>HARQ RTT Timer</w:t>
      </w:r>
      <w:r w:rsidRPr="007453D6">
        <w:rPr>
          <w:rFonts w:eastAsiaTheme="minorEastAsia"/>
          <w:b/>
          <w:lang w:eastAsia="zh-CN"/>
        </w:rPr>
        <w:t xml:space="preserve"> after the end of GC-PDCCH/GC-PDSCH reception</w:t>
      </w:r>
      <w:r>
        <w:rPr>
          <w:rFonts w:eastAsiaTheme="minorEastAsia"/>
          <w:b/>
          <w:lang w:eastAsia="zh-CN"/>
        </w:rPr>
        <w:t xml:space="preserve"> for multicast</w:t>
      </w:r>
      <w:r w:rsidRPr="007453D6">
        <w:rPr>
          <w:rFonts w:eastAsiaTheme="minorEastAsia"/>
          <w:b/>
          <w:lang w:eastAsia="zh-CN"/>
        </w:rPr>
        <w:t>.</w:t>
      </w:r>
    </w:p>
    <w:p w14:paraId="79A9D516" w14:textId="77777777" w:rsidR="00FD23C6" w:rsidRPr="00791B93" w:rsidRDefault="00FD23C6" w:rsidP="00FD23C6">
      <w:pPr>
        <w:jc w:val="both"/>
      </w:pPr>
      <w:r w:rsidRPr="00791B93">
        <w:rPr>
          <w:rFonts w:eastAsiaTheme="minorEastAsia"/>
          <w:b/>
          <w:lang w:eastAsia="zh-CN"/>
        </w:rPr>
        <w:t xml:space="preserve">Proposal </w:t>
      </w:r>
      <w:r>
        <w:rPr>
          <w:rFonts w:eastAsiaTheme="minorEastAsia"/>
          <w:b/>
          <w:lang w:eastAsia="zh-CN"/>
        </w:rPr>
        <w:t>7</w:t>
      </w:r>
      <w:r w:rsidRPr="00791B93">
        <w:rPr>
          <w:rFonts w:eastAsiaTheme="minorEastAsia"/>
          <w:b/>
          <w:lang w:eastAsia="zh-CN"/>
        </w:rPr>
        <w:t>:</w:t>
      </w:r>
      <w:r>
        <w:rPr>
          <w:rFonts w:eastAsiaTheme="minorEastAsia"/>
          <w:b/>
          <w:lang w:eastAsia="zh-CN"/>
        </w:rPr>
        <w:t xml:space="preserve"> Short DRX for multicast </w:t>
      </w:r>
      <w:r w:rsidRPr="000C41C5">
        <w:rPr>
          <w:rFonts w:eastAsiaTheme="minorEastAsia"/>
          <w:b/>
          <w:lang w:eastAsia="zh-CN"/>
        </w:rPr>
        <w:t xml:space="preserve">is not supported </w:t>
      </w:r>
      <w:r>
        <w:rPr>
          <w:rFonts w:eastAsiaTheme="minorEastAsia"/>
          <w:b/>
          <w:lang w:eastAsia="zh-CN"/>
        </w:rPr>
        <w:t>in R17 MBS</w:t>
      </w:r>
      <w:r w:rsidRPr="00791B93">
        <w:rPr>
          <w:rFonts w:eastAsiaTheme="minorEastAsia"/>
          <w:b/>
          <w:lang w:eastAsia="zh-CN"/>
        </w:rPr>
        <w:t>.</w:t>
      </w:r>
      <w:r w:rsidRPr="00791B93">
        <w:t xml:space="preserve"> </w:t>
      </w:r>
    </w:p>
    <w:p w14:paraId="4A8B62D9" w14:textId="0ADF50AA" w:rsidR="00FD23C6" w:rsidRPr="00ED1F5B" w:rsidRDefault="00FD23C6" w:rsidP="00ED1F5B">
      <w:pPr>
        <w:spacing w:beforeLines="100" w:before="240"/>
        <w:rPr>
          <w:b/>
          <w:u w:val="single"/>
          <w:lang w:eastAsia="zh-CN"/>
        </w:rPr>
      </w:pPr>
      <w:r w:rsidRPr="00791B93">
        <w:rPr>
          <w:rFonts w:eastAsiaTheme="minorEastAsia"/>
          <w:b/>
          <w:lang w:eastAsia="zh-CN"/>
        </w:rPr>
        <w:t xml:space="preserve">Proposal </w:t>
      </w:r>
      <w:r>
        <w:rPr>
          <w:rFonts w:eastAsiaTheme="minorEastAsia"/>
          <w:b/>
          <w:lang w:eastAsia="zh-CN"/>
        </w:rPr>
        <w:t>8</w:t>
      </w:r>
      <w:r w:rsidRPr="00791B93">
        <w:rPr>
          <w:rFonts w:eastAsiaTheme="minorEastAsia"/>
          <w:b/>
          <w:lang w:eastAsia="zh-CN"/>
        </w:rPr>
        <w:t xml:space="preserve">: </w:t>
      </w:r>
      <w:r w:rsidRPr="00FD23C6">
        <w:rPr>
          <w:rFonts w:eastAsiaTheme="minorEastAsia"/>
          <w:b/>
          <w:lang w:eastAsia="zh-CN"/>
        </w:rPr>
        <w:t xml:space="preserve">Unicast DRX’s RTT timer </w:t>
      </w:r>
      <w:r>
        <w:rPr>
          <w:rFonts w:eastAsiaTheme="minorEastAsia"/>
          <w:b/>
          <w:lang w:eastAsia="zh-CN"/>
        </w:rPr>
        <w:t>is</w:t>
      </w:r>
      <w:r w:rsidRPr="00FD23C6">
        <w:rPr>
          <w:rFonts w:eastAsiaTheme="minorEastAsia"/>
          <w:b/>
          <w:lang w:eastAsia="zh-CN"/>
        </w:rPr>
        <w:t xml:space="preserve"> started when PT</w:t>
      </w:r>
      <w:r>
        <w:rPr>
          <w:rFonts w:eastAsiaTheme="minorEastAsia"/>
          <w:b/>
          <w:lang w:eastAsia="zh-CN"/>
        </w:rPr>
        <w:t>M</w:t>
      </w:r>
      <w:r w:rsidRPr="00FD23C6">
        <w:rPr>
          <w:rFonts w:eastAsiaTheme="minorEastAsia"/>
          <w:b/>
          <w:lang w:eastAsia="zh-CN"/>
        </w:rPr>
        <w:t xml:space="preserve"> retransmission </w:t>
      </w:r>
      <w:r>
        <w:rPr>
          <w:rFonts w:eastAsiaTheme="minorEastAsia"/>
          <w:b/>
          <w:lang w:eastAsia="zh-CN"/>
        </w:rPr>
        <w:t xml:space="preserve">via PTP </w:t>
      </w:r>
      <w:r w:rsidRPr="00FD23C6">
        <w:rPr>
          <w:rFonts w:eastAsiaTheme="minorEastAsia"/>
          <w:b/>
          <w:lang w:eastAsia="zh-CN"/>
        </w:rPr>
        <w:t>is expected.</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16B1027D" w14:textId="6DF5E547" w:rsidR="0085718E" w:rsidRDefault="0085718E" w:rsidP="0085718E">
      <w:pPr>
        <w:numPr>
          <w:ilvl w:val="0"/>
          <w:numId w:val="6"/>
        </w:numPr>
        <w:spacing w:after="180"/>
        <w:rPr>
          <w:lang w:eastAsia="zh-CN"/>
        </w:rPr>
      </w:pPr>
      <w:r w:rsidRPr="0085718E">
        <w:rPr>
          <w:lang w:eastAsia="zh-CN"/>
        </w:rPr>
        <w:t>Draft_Mi</w:t>
      </w:r>
      <w:r>
        <w:rPr>
          <w:lang w:eastAsia="zh-CN"/>
        </w:rPr>
        <w:t>nutes_report_RAN1#103-e_v020.</w:t>
      </w:r>
    </w:p>
    <w:p w14:paraId="5AF4EC31" w14:textId="77777777" w:rsidR="006E600C" w:rsidRDefault="006E600C" w:rsidP="006E600C">
      <w:pPr>
        <w:pStyle w:val="af0"/>
        <w:numPr>
          <w:ilvl w:val="0"/>
          <w:numId w:val="6"/>
        </w:numPr>
        <w:ind w:firstLineChars="0"/>
        <w:rPr>
          <w:lang w:eastAsia="zh-CN"/>
        </w:rPr>
      </w:pPr>
      <w:r w:rsidRPr="00C97932">
        <w:rPr>
          <w:lang w:eastAsia="zh-CN"/>
        </w:rPr>
        <w:t>Draft_Minutes_report_RAN1#104-e_v020.</w:t>
      </w:r>
    </w:p>
    <w:p w14:paraId="1362F859" w14:textId="77777777" w:rsidR="00F94F18" w:rsidRDefault="00F94F18" w:rsidP="00F94F18">
      <w:pPr>
        <w:pStyle w:val="af0"/>
        <w:numPr>
          <w:ilvl w:val="0"/>
          <w:numId w:val="6"/>
        </w:numPr>
        <w:ind w:firstLineChars="0"/>
        <w:rPr>
          <w:lang w:eastAsia="zh-CN"/>
        </w:rPr>
      </w:pPr>
      <w:r w:rsidRPr="007722EF">
        <w:rPr>
          <w:lang w:eastAsia="zh-CN"/>
        </w:rPr>
        <w:t>Draft_Minutes_report_RAN1#104bis-e_v010.</w:t>
      </w:r>
    </w:p>
    <w:p w14:paraId="08027123" w14:textId="71E690F5" w:rsidR="00A85FFA" w:rsidRDefault="00A85FFA" w:rsidP="00A85FFA">
      <w:pPr>
        <w:pStyle w:val="af0"/>
        <w:numPr>
          <w:ilvl w:val="0"/>
          <w:numId w:val="6"/>
        </w:numPr>
        <w:ind w:firstLineChars="0"/>
        <w:rPr>
          <w:lang w:eastAsia="zh-CN"/>
        </w:rPr>
      </w:pPr>
      <w:r w:rsidRPr="00A85FFA">
        <w:rPr>
          <w:lang w:eastAsia="zh-CN"/>
        </w:rPr>
        <w:t>Draft_R2-114-e_Meeting_Report_v1.</w:t>
      </w:r>
    </w:p>
    <w:p w14:paraId="48130F75" w14:textId="070E223B" w:rsidR="00DE307C" w:rsidRDefault="00FE7E19" w:rsidP="00A85FFA">
      <w:pPr>
        <w:pStyle w:val="af0"/>
        <w:numPr>
          <w:ilvl w:val="0"/>
          <w:numId w:val="6"/>
        </w:numPr>
        <w:ind w:firstLineChars="0"/>
        <w:rPr>
          <w:lang w:eastAsia="zh-CN"/>
        </w:rPr>
      </w:pPr>
      <w:hyperlink r:id="rId12" w:history="1">
        <w:r w:rsidR="00DE307C" w:rsidRPr="007453D6">
          <w:rPr>
            <w:lang w:eastAsia="zh-CN"/>
          </w:rPr>
          <w:t>Draft_R2-115e_Meeting_Report_v1.</w:t>
        </w:r>
      </w:hyperlink>
      <w:r w:rsidR="00DE307C">
        <w:rPr>
          <w:lang w:eastAsia="zh-CN"/>
        </w:rPr>
        <w:t xml:space="preserve"> </w:t>
      </w:r>
    </w:p>
    <w:p w14:paraId="66F44C38" w14:textId="69D43B3F" w:rsidR="001256A6" w:rsidRDefault="001256A6" w:rsidP="001256A6">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Agreements in previous meetings</w:t>
      </w:r>
    </w:p>
    <w:p w14:paraId="718CCB89" w14:textId="65CCE805" w:rsidR="009B5A15" w:rsidRDefault="009B5A15" w:rsidP="009B5A15">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14</w:t>
      </w:r>
      <w:r w:rsidRPr="00D32735">
        <w:rPr>
          <w:lang w:eastAsia="zh-CN"/>
        </w:rPr>
        <w:t xml:space="preserve"> e-meeting</w:t>
      </w:r>
      <w:r>
        <w:rPr>
          <w:lang w:eastAsia="zh-CN"/>
        </w:rPr>
        <w:t xml:space="preserve">, the following agreements </w:t>
      </w:r>
      <w:r w:rsidR="005F7F12">
        <w:rPr>
          <w:lang w:eastAsia="zh-CN"/>
        </w:rPr>
        <w:t>for m</w:t>
      </w:r>
      <w:r w:rsidR="005F7F12" w:rsidRPr="005F7F12">
        <w:rPr>
          <w:lang w:eastAsia="zh-CN"/>
        </w:rPr>
        <w:t>apping between G-RNTI and MBS sessions</w:t>
      </w:r>
      <w:r w:rsidR="005F7F12">
        <w:rPr>
          <w:lang w:eastAsia="zh-CN"/>
        </w:rPr>
        <w:t xml:space="preserve"> </w:t>
      </w:r>
      <w:r>
        <w:rPr>
          <w:lang w:eastAsia="zh-CN"/>
        </w:rPr>
        <w:t>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9B5A15" w14:paraId="546641DC" w14:textId="77777777" w:rsidTr="00477BC4">
        <w:trPr>
          <w:trHeight w:val="771"/>
        </w:trPr>
        <w:tc>
          <w:tcPr>
            <w:tcW w:w="9322" w:type="dxa"/>
          </w:tcPr>
          <w:p w14:paraId="41693BE2" w14:textId="77777777" w:rsidR="009B5A15" w:rsidRPr="00DD493F" w:rsidRDefault="009B5A15" w:rsidP="00477BC4">
            <w:pPr>
              <w:pStyle w:val="Agreement"/>
            </w:pPr>
            <w:r w:rsidRPr="00C70890">
              <w:t>O</w:t>
            </w:r>
            <w:r w:rsidRPr="00DD493F">
              <w:t xml:space="preserve">ne-to-one mapping between G-RNTI and MBS session is supported in NR MBS. </w:t>
            </w:r>
            <w:r w:rsidRPr="007453D6">
              <w:rPr>
                <w:highlight w:val="yellow"/>
              </w:rPr>
              <w:t>Other mappings FFS</w:t>
            </w:r>
            <w:r w:rsidRPr="00DD493F">
              <w:t xml:space="preserve"> </w:t>
            </w:r>
          </w:p>
          <w:p w14:paraId="4C4D814D" w14:textId="17C3B2BA" w:rsidR="009B5A15" w:rsidRPr="00D879FD" w:rsidRDefault="009B5A15" w:rsidP="00880772">
            <w:pPr>
              <w:pStyle w:val="Agreement"/>
            </w:pPr>
            <w:r w:rsidRPr="00C70890">
              <w:t>O</w:t>
            </w:r>
            <w:r w:rsidRPr="00DD493F">
              <w:t xml:space="preserve">ne-to-one mapping between G-CS-RNTI and MBS session is supported in NR MBS. </w:t>
            </w:r>
            <w:r w:rsidRPr="007453D6">
              <w:rPr>
                <w:highlight w:val="yellow"/>
              </w:rPr>
              <w:t>Other mappings FFS.</w:t>
            </w:r>
            <w:r>
              <w:t xml:space="preserve"> </w:t>
            </w:r>
          </w:p>
        </w:tc>
      </w:tr>
    </w:tbl>
    <w:p w14:paraId="13793D34" w14:textId="33AAD8FB" w:rsidR="009B391B" w:rsidRDefault="009B391B" w:rsidP="009B391B">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14</w:t>
      </w:r>
      <w:r w:rsidR="000765B8">
        <w:rPr>
          <w:lang w:eastAsia="zh-CN"/>
        </w:rPr>
        <w:t xml:space="preserve"> and 115</w:t>
      </w:r>
      <w:r w:rsidRPr="00D32735">
        <w:rPr>
          <w:lang w:eastAsia="zh-CN"/>
        </w:rPr>
        <w:t xml:space="preserve"> e-meeting</w:t>
      </w:r>
      <w:r>
        <w:rPr>
          <w:lang w:eastAsia="zh-CN"/>
        </w:rPr>
        <w:t xml:space="preserve">, the following agreements for LCH for </w:t>
      </w:r>
      <w:r w:rsidR="0003761D">
        <w:rPr>
          <w:lang w:eastAsia="zh-CN"/>
        </w:rPr>
        <w:t>multicast</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9B391B" w14:paraId="5078C32E" w14:textId="77777777" w:rsidTr="00477BC4">
        <w:trPr>
          <w:trHeight w:val="771"/>
        </w:trPr>
        <w:tc>
          <w:tcPr>
            <w:tcW w:w="9322" w:type="dxa"/>
          </w:tcPr>
          <w:p w14:paraId="652E6BF0" w14:textId="49A2074A" w:rsidR="009B391B" w:rsidRPr="007453D6" w:rsidRDefault="009B391B" w:rsidP="007453D6">
            <w:pPr>
              <w:pStyle w:val="Agreement"/>
              <w:numPr>
                <w:ilvl w:val="0"/>
                <w:numId w:val="0"/>
              </w:numPr>
              <w:rPr>
                <w:b w:val="0"/>
              </w:rPr>
            </w:pPr>
            <w:r w:rsidRPr="007453D6">
              <w:rPr>
                <w:b w:val="0"/>
                <w:lang w:eastAsia="zh-CN"/>
              </w:rPr>
              <w:t>RAN2#114 e-meeting:</w:t>
            </w:r>
          </w:p>
          <w:p w14:paraId="4E3F80B2" w14:textId="77777777" w:rsidR="009B391B" w:rsidRPr="00D879FD" w:rsidRDefault="009B391B" w:rsidP="00477BC4">
            <w:pPr>
              <w:pStyle w:val="Agreement"/>
              <w:rPr>
                <w:b w:val="0"/>
              </w:rPr>
            </w:pPr>
            <w:r w:rsidRPr="00D879FD">
              <w:t>MTCH is specified for PTM transmission of NR MBS.</w:t>
            </w:r>
          </w:p>
          <w:p w14:paraId="7538FE42" w14:textId="77777777" w:rsidR="009B391B" w:rsidRPr="00D879FD" w:rsidRDefault="009B391B" w:rsidP="00477BC4">
            <w:pPr>
              <w:pStyle w:val="Agreement"/>
              <w:rPr>
                <w:b w:val="0"/>
              </w:rPr>
            </w:pPr>
            <w:r w:rsidRPr="00D879FD">
              <w:t xml:space="preserve">MTCH is mapped to the DL-SCH. </w:t>
            </w:r>
          </w:p>
          <w:p w14:paraId="267F22C3" w14:textId="77777777" w:rsidR="009B391B" w:rsidRPr="00D879FD" w:rsidRDefault="009B391B" w:rsidP="00477BC4">
            <w:pPr>
              <w:pStyle w:val="Agreement"/>
              <w:rPr>
                <w:b w:val="0"/>
              </w:rPr>
            </w:pPr>
            <w:r w:rsidRPr="00D879FD">
              <w:t>DTCH is reused for PTP transmission of NR MBS.</w:t>
            </w:r>
          </w:p>
          <w:p w14:paraId="7665652F" w14:textId="77777777" w:rsidR="009B391B" w:rsidRPr="00D879FD" w:rsidRDefault="009B391B" w:rsidP="00477BC4">
            <w:pPr>
              <w:pStyle w:val="Agreement"/>
              <w:rPr>
                <w:b w:val="0"/>
              </w:rPr>
            </w:pPr>
            <w:r w:rsidRPr="00D879FD">
              <w:t xml:space="preserve">FFS if there is a need to have specific LCID spaces for the used channels. </w:t>
            </w:r>
          </w:p>
          <w:p w14:paraId="2AE7ADD1" w14:textId="77777777" w:rsidR="009B391B" w:rsidRPr="00DD493F" w:rsidRDefault="009B391B" w:rsidP="00477BC4">
            <w:pPr>
              <w:pStyle w:val="Agreement"/>
            </w:pPr>
            <w:r w:rsidRPr="00DD493F">
              <w:t xml:space="preserve">Multiplexing/de-multiplexing of different logical channels associated with the same G-RNTI is supported for NR MBS. </w:t>
            </w:r>
          </w:p>
          <w:p w14:paraId="1503FA94" w14:textId="77777777" w:rsidR="009B391B" w:rsidRPr="00DD493F" w:rsidRDefault="009B391B" w:rsidP="00477BC4">
            <w:pPr>
              <w:pStyle w:val="Agreement"/>
            </w:pPr>
            <w:r w:rsidRPr="00DD493F">
              <w:t xml:space="preserve">FFS if Multiplexing/de-multiplexing of different logical channels associated with the same G-CS-RNTI is supported for NR MBS. </w:t>
            </w:r>
          </w:p>
          <w:p w14:paraId="0B530F7C" w14:textId="4A1CD838" w:rsidR="009B391B" w:rsidRDefault="009B391B" w:rsidP="00DE307C">
            <w:pPr>
              <w:pStyle w:val="Agreement"/>
            </w:pPr>
            <w:r w:rsidRPr="00DD493F">
              <w:t>Multiplexing/de-multiplexing of different logical channels associated with the C-RNTI is supported for NR MBS.</w:t>
            </w:r>
            <w:r>
              <w:t xml:space="preserve"> </w:t>
            </w:r>
          </w:p>
          <w:p w14:paraId="791B9824" w14:textId="067649A3" w:rsidR="009B391B" w:rsidRPr="00477BC4" w:rsidRDefault="009B391B" w:rsidP="009B391B">
            <w:pPr>
              <w:pStyle w:val="Agreement"/>
              <w:numPr>
                <w:ilvl w:val="0"/>
                <w:numId w:val="0"/>
              </w:numPr>
              <w:rPr>
                <w:b w:val="0"/>
              </w:rPr>
            </w:pPr>
            <w:r w:rsidRPr="00477BC4">
              <w:rPr>
                <w:b w:val="0"/>
                <w:lang w:eastAsia="zh-CN"/>
              </w:rPr>
              <w:t>RAN2#11</w:t>
            </w:r>
            <w:r>
              <w:rPr>
                <w:b w:val="0"/>
                <w:lang w:eastAsia="zh-CN"/>
              </w:rPr>
              <w:t>5</w:t>
            </w:r>
            <w:r w:rsidRPr="00477BC4">
              <w:rPr>
                <w:b w:val="0"/>
                <w:lang w:eastAsia="zh-CN"/>
              </w:rPr>
              <w:t xml:space="preserve"> e-meeting:</w:t>
            </w:r>
          </w:p>
          <w:p w14:paraId="6DD11CE6" w14:textId="77777777" w:rsidR="009B391B" w:rsidRPr="007453D6" w:rsidRDefault="009B391B" w:rsidP="007453D6">
            <w:pPr>
              <w:pStyle w:val="Agreement"/>
              <w:numPr>
                <w:ilvl w:val="0"/>
                <w:numId w:val="74"/>
              </w:numPr>
              <w:rPr>
                <w:highlight w:val="yellow"/>
              </w:rPr>
            </w:pPr>
            <w:r w:rsidRPr="007453D6">
              <w:rPr>
                <w:highlight w:val="yellow"/>
              </w:rPr>
              <w:t>FFS whether to share common LCID space for Multicast PTM and Unicast DTCH. FFS How many PTM LCIDs to be reserved if separate space is used.</w:t>
            </w:r>
          </w:p>
          <w:p w14:paraId="0A4E8830" w14:textId="77777777" w:rsidR="009B391B" w:rsidRDefault="009B391B" w:rsidP="007453D6">
            <w:pPr>
              <w:pStyle w:val="Agreement"/>
              <w:numPr>
                <w:ilvl w:val="0"/>
                <w:numId w:val="74"/>
              </w:numPr>
            </w:pPr>
            <w:r>
              <w:t>Multicast PTP and Unicast DTCH/DRB share common LCID space.</w:t>
            </w:r>
          </w:p>
          <w:p w14:paraId="3B94A488" w14:textId="54C7EBFE" w:rsidR="009B391B" w:rsidRPr="00DE307C" w:rsidRDefault="009B391B" w:rsidP="007453D6">
            <w:pPr>
              <w:pStyle w:val="Agreement"/>
              <w:numPr>
                <w:ilvl w:val="0"/>
                <w:numId w:val="74"/>
              </w:numPr>
            </w:pPr>
            <w:r>
              <w:lastRenderedPageBreak/>
              <w:t xml:space="preserve">Multiplexing/de-multiplexing of different logical channels associated with the same G-CS-RNTI is supported for NR MBS. </w:t>
            </w:r>
          </w:p>
        </w:tc>
      </w:tr>
    </w:tbl>
    <w:p w14:paraId="177A6441" w14:textId="390C8223" w:rsidR="001256A6" w:rsidRDefault="001256A6" w:rsidP="001256A6">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6F58F1">
        <w:trPr>
          <w:trHeight w:val="757"/>
        </w:trPr>
        <w:tc>
          <w:tcPr>
            <w:tcW w:w="9322" w:type="dxa"/>
          </w:tcPr>
          <w:p w14:paraId="4D64C29E" w14:textId="77777777" w:rsidR="001256A6" w:rsidRPr="00987E32" w:rsidRDefault="001256A6" w:rsidP="00A92E0F">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A92E0F">
            <w:pPr>
              <w:pStyle w:val="af0"/>
              <w:widowControl w:val="0"/>
              <w:numPr>
                <w:ilvl w:val="0"/>
                <w:numId w:val="38"/>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A92E0F">
            <w:pPr>
              <w:pStyle w:val="af0"/>
              <w:widowControl w:val="0"/>
              <w:numPr>
                <w:ilvl w:val="0"/>
                <w:numId w:val="38"/>
              </w:numPr>
              <w:ind w:firstLineChars="0"/>
              <w:jc w:val="both"/>
              <w:rPr>
                <w:lang w:eastAsia="zh-CN"/>
              </w:rPr>
            </w:pPr>
            <w:r w:rsidRPr="007453D6">
              <w:rPr>
                <w:b/>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A92E0F">
            <w:pPr>
              <w:pStyle w:val="af0"/>
              <w:widowControl w:val="0"/>
              <w:numPr>
                <w:ilvl w:val="0"/>
                <w:numId w:val="38"/>
              </w:numPr>
              <w:ind w:firstLineChars="0"/>
              <w:jc w:val="both"/>
              <w:rPr>
                <w:lang w:eastAsia="zh-CN"/>
              </w:rPr>
            </w:pPr>
            <w:r w:rsidRPr="00987E32">
              <w:rPr>
                <w:lang w:eastAsia="zh-CN"/>
              </w:rPr>
              <w:t>Note: The ‘group-common PDCCH / PDSCH’ here means the PDCCH / PDSCH are transmitted in the same time/frequency resources and can be identified by all the UEs in the same MBS group.</w:t>
            </w:r>
          </w:p>
          <w:p w14:paraId="413A55D5" w14:textId="77777777" w:rsidR="001256A6" w:rsidRDefault="001256A6" w:rsidP="00A92E0F">
            <w:pPr>
              <w:pStyle w:val="af0"/>
              <w:widowControl w:val="0"/>
              <w:numPr>
                <w:ilvl w:val="0"/>
                <w:numId w:val="38"/>
              </w:numPr>
              <w:ind w:firstLineChars="0"/>
              <w:jc w:val="both"/>
              <w:rPr>
                <w:lang w:eastAsia="zh-CN"/>
              </w:rPr>
            </w:pPr>
            <w:r w:rsidRPr="00987E32">
              <w:rPr>
                <w:lang w:eastAsia="zh-CN"/>
              </w:rPr>
              <w:t>FFS whether or not to have additional definition of transmission scheme(s)</w:t>
            </w:r>
          </w:p>
          <w:p w14:paraId="313B22D7" w14:textId="77777777" w:rsidR="00781567" w:rsidRDefault="00781567" w:rsidP="00D879FD">
            <w:pPr>
              <w:widowControl w:val="0"/>
              <w:jc w:val="both"/>
              <w:rPr>
                <w:lang w:eastAsia="zh-CN"/>
              </w:rPr>
            </w:pPr>
          </w:p>
          <w:p w14:paraId="55E653E2" w14:textId="77777777" w:rsidR="00781567" w:rsidRDefault="00781567" w:rsidP="00781567">
            <w:pPr>
              <w:widowControl w:val="0"/>
              <w:jc w:val="both"/>
              <w:rPr>
                <w:lang w:eastAsia="zh-CN"/>
              </w:rPr>
            </w:pPr>
            <w:r>
              <w:rPr>
                <w:highlight w:val="green"/>
              </w:rPr>
              <w:t>Agreements:</w:t>
            </w:r>
            <w:r>
              <w:t xml:space="preserve"> </w:t>
            </w:r>
            <w:r w:rsidRPr="00F1134B">
              <w:rPr>
                <w:highlight w:val="yellow"/>
                <w:lang w:eastAsia="zh-CN"/>
              </w:rPr>
              <w:t>Support SPS group-common PDSCH for MBS for RRC_CONNECTED UEs</w:t>
            </w:r>
          </w:p>
          <w:p w14:paraId="002CDE58"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545A9642"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324335F9" w14:textId="77777777" w:rsidR="00781567" w:rsidRDefault="00781567" w:rsidP="00781567">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76133264" w14:textId="0B330235" w:rsidR="00781567" w:rsidRPr="00C70890" w:rsidRDefault="00781567" w:rsidP="00D879FD">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tc>
      </w:tr>
    </w:tbl>
    <w:p w14:paraId="0814CB24" w14:textId="6CC95D20" w:rsidR="007C07D3" w:rsidRDefault="007C07D3" w:rsidP="007C07D3">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the following agreements for MBS HARQ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7D3" w14:paraId="078BFF6F" w14:textId="77777777" w:rsidTr="00FA74A1">
        <w:trPr>
          <w:trHeight w:val="1055"/>
        </w:trPr>
        <w:tc>
          <w:tcPr>
            <w:tcW w:w="9322" w:type="dxa"/>
          </w:tcPr>
          <w:p w14:paraId="60B2B1E3" w14:textId="77777777" w:rsidR="007C07D3" w:rsidRDefault="007C07D3" w:rsidP="007C07D3">
            <w:pPr>
              <w:rPr>
                <w:rFonts w:eastAsia="Times New Roman"/>
                <w:lang w:eastAsia="zh-CN"/>
              </w:rPr>
            </w:pPr>
            <w:r>
              <w:rPr>
                <w:rFonts w:eastAsia="Times New Roman"/>
                <w:highlight w:val="green"/>
                <w:lang w:eastAsia="zh-CN"/>
              </w:rPr>
              <w:t>Agreement:</w:t>
            </w:r>
          </w:p>
          <w:p w14:paraId="425F43BB" w14:textId="77777777" w:rsidR="007C07D3" w:rsidRPr="007C1A7A" w:rsidRDefault="007C07D3" w:rsidP="007C07D3">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B636D9" w14:textId="77777777" w:rsidR="007C07D3" w:rsidRPr="007C1A7A" w:rsidRDefault="007C07D3" w:rsidP="007C07D3">
            <w:pPr>
              <w:numPr>
                <w:ilvl w:val="0"/>
                <w:numId w:val="49"/>
              </w:numPr>
              <w:spacing w:after="0"/>
              <w:rPr>
                <w:highlight w:val="yellow"/>
                <w:lang w:eastAsia="x-none"/>
              </w:rPr>
            </w:pPr>
            <w:r w:rsidRPr="007C1A7A">
              <w:rPr>
                <w:highlight w:val="yellow"/>
                <w:lang w:eastAsia="x-none"/>
              </w:rPr>
              <w:t>The HARQ process ID and NDI indicated in DCI is used to associate the PTM scheme 1 and PTP transmitting the same TB.</w:t>
            </w:r>
          </w:p>
          <w:p w14:paraId="7862FB78" w14:textId="77777777" w:rsidR="007C07D3" w:rsidRDefault="007C07D3" w:rsidP="007C07D3">
            <w:pPr>
              <w:rPr>
                <w:lang w:eastAsia="x-none"/>
              </w:rPr>
            </w:pPr>
            <w:r>
              <w:rPr>
                <w:highlight w:val="green"/>
                <w:lang w:eastAsia="x-none"/>
              </w:rPr>
              <w:t>Agreement:</w:t>
            </w:r>
          </w:p>
          <w:p w14:paraId="0856263B" w14:textId="77777777" w:rsidR="007C07D3" w:rsidRDefault="007C07D3" w:rsidP="007C07D3">
            <w:pPr>
              <w:rPr>
                <w:lang w:eastAsia="zh-CN"/>
              </w:rPr>
            </w:pPr>
            <w:r>
              <w:rPr>
                <w:lang w:eastAsia="zh-CN"/>
              </w:rPr>
              <w:t>For RRC_CONNECTED UEs receiving multicast, support the following:</w:t>
            </w:r>
          </w:p>
          <w:p w14:paraId="6C054DD1" w14:textId="77777777" w:rsidR="007C07D3" w:rsidRDefault="007C07D3" w:rsidP="007C07D3">
            <w:pPr>
              <w:pStyle w:val="af0"/>
              <w:numPr>
                <w:ilvl w:val="0"/>
                <w:numId w:val="49"/>
              </w:numPr>
              <w:overflowPunct w:val="0"/>
              <w:autoSpaceDE w:val="0"/>
              <w:autoSpaceDN w:val="0"/>
              <w:adjustRightInd w:val="0"/>
              <w:spacing w:after="0"/>
              <w:ind w:firstLineChars="0"/>
              <w:textAlignment w:val="baseline"/>
              <w:rPr>
                <w:rFonts w:eastAsia="Times New Roman"/>
                <w:szCs w:val="22"/>
                <w:lang w:eastAsia="zh-CN"/>
              </w:rPr>
            </w:pPr>
            <w:r w:rsidRPr="007C1A7A">
              <w:rPr>
                <w:rFonts w:eastAsia="Times New Roman"/>
                <w:highlight w:val="yellow"/>
                <w:lang w:eastAsia="zh-CN"/>
              </w:rPr>
              <w:t>ACK/NACK based HARQ-ACK feedback for multicast,</w:t>
            </w:r>
            <w:r>
              <w:rPr>
                <w:rFonts w:eastAsia="Times New Roman"/>
                <w:lang w:eastAsia="zh-CN"/>
              </w:rPr>
              <w:t xml:space="preserve"> </w:t>
            </w:r>
          </w:p>
          <w:p w14:paraId="22874775" w14:textId="77777777" w:rsidR="007C07D3" w:rsidRDefault="007C07D3" w:rsidP="007C07D3">
            <w:pPr>
              <w:pStyle w:val="af0"/>
              <w:numPr>
                <w:ilvl w:val="1"/>
                <w:numId w:val="49"/>
              </w:numPr>
              <w:overflowPunct w:val="0"/>
              <w:autoSpaceDE w:val="0"/>
              <w:autoSpaceDN w:val="0"/>
              <w:adjustRightInd w:val="0"/>
              <w:spacing w:after="0"/>
              <w:ind w:firstLineChars="0"/>
              <w:contextualSpacing/>
              <w:textAlignment w:val="baseline"/>
              <w:rPr>
                <w:rFonts w:eastAsia="Times New Roman"/>
                <w:lang w:eastAsia="zh-CN"/>
              </w:rPr>
            </w:pPr>
            <w:r w:rsidRPr="007C1A7A">
              <w:rPr>
                <w:highlight w:val="yellow"/>
                <w:lang w:eastAsia="zh-CN"/>
              </w:rPr>
              <w:t>It is up to network to configure orthogonal PUCCH resources among UEs within the same group</w:t>
            </w:r>
            <w:r>
              <w:rPr>
                <w:lang w:eastAsia="zh-CN"/>
              </w:rPr>
              <w:t xml:space="preserve">. </w:t>
            </w:r>
          </w:p>
          <w:p w14:paraId="3ACD2926" w14:textId="77777777" w:rsidR="007C07D3" w:rsidRDefault="007C07D3" w:rsidP="007C07D3">
            <w:pPr>
              <w:pStyle w:val="af0"/>
              <w:numPr>
                <w:ilvl w:val="0"/>
                <w:numId w:val="49"/>
              </w:numPr>
              <w:overflowPunct w:val="0"/>
              <w:autoSpaceDE w:val="0"/>
              <w:autoSpaceDN w:val="0"/>
              <w:adjustRightInd w:val="0"/>
              <w:spacing w:after="0"/>
              <w:ind w:firstLineChars="0"/>
              <w:rPr>
                <w:rFonts w:eastAsia="Calibri"/>
                <w:lang w:eastAsia="zh-CN"/>
              </w:rPr>
            </w:pPr>
            <w:r>
              <w:rPr>
                <w:lang w:eastAsia="zh-CN"/>
              </w:rPr>
              <w:t xml:space="preserve">FFS: NACK-only based HARQ-ACK feedback for multicast, </w:t>
            </w:r>
          </w:p>
          <w:p w14:paraId="6BB061E1" w14:textId="77777777" w:rsidR="007C07D3" w:rsidRDefault="007C07D3" w:rsidP="007C07D3">
            <w:pPr>
              <w:pStyle w:val="af0"/>
              <w:numPr>
                <w:ilvl w:val="1"/>
                <w:numId w:val="49"/>
              </w:numPr>
              <w:overflowPunct w:val="0"/>
              <w:autoSpaceDE w:val="0"/>
              <w:autoSpaceDN w:val="0"/>
              <w:adjustRightInd w:val="0"/>
              <w:spacing w:after="0"/>
              <w:ind w:firstLineChars="0"/>
              <w:contextualSpacing/>
              <w:rPr>
                <w:lang w:eastAsia="zh-CN"/>
              </w:rPr>
            </w:pPr>
            <w:r>
              <w:rPr>
                <w:lang w:eastAsia="zh-CN"/>
              </w:rPr>
              <w:t xml:space="preserve">It is up to network to configure the PUCCH resources and the PUCCH resources can be shared among UEs within the same group. </w:t>
            </w:r>
          </w:p>
          <w:p w14:paraId="648A3128" w14:textId="77777777" w:rsidR="007C07D3" w:rsidRPr="007C1A7A" w:rsidRDefault="007C07D3" w:rsidP="007C07D3">
            <w:pPr>
              <w:pStyle w:val="af0"/>
              <w:numPr>
                <w:ilvl w:val="0"/>
                <w:numId w:val="49"/>
              </w:numPr>
              <w:overflowPunct w:val="0"/>
              <w:autoSpaceDE w:val="0"/>
              <w:autoSpaceDN w:val="0"/>
              <w:adjustRightInd w:val="0"/>
              <w:spacing w:after="0"/>
              <w:ind w:firstLineChars="0"/>
              <w:rPr>
                <w:lang w:eastAsia="zh-CN"/>
              </w:rPr>
            </w:pPr>
            <w:r w:rsidRPr="007C07D3">
              <w:rPr>
                <w:lang w:eastAsia="zh-CN"/>
              </w:rPr>
              <w:t>FFS</w:t>
            </w:r>
            <w:r>
              <w:rPr>
                <w:rFonts w:eastAsia="Times New Roman"/>
                <w:lang w:eastAsia="zh-CN"/>
              </w:rPr>
              <w:t xml:space="preserve"> details.</w:t>
            </w:r>
          </w:p>
          <w:p w14:paraId="03E8F1DD" w14:textId="77777777" w:rsidR="008C2A6D" w:rsidRPr="008C2A6D" w:rsidRDefault="008C2A6D" w:rsidP="008C2A6D">
            <w:pPr>
              <w:spacing w:after="0"/>
              <w:ind w:left="720" w:hanging="720"/>
              <w:rPr>
                <w:rFonts w:ascii="Times" w:eastAsia="Batang" w:hAnsi="Times"/>
                <w:szCs w:val="24"/>
                <w:lang w:eastAsia="x-none"/>
              </w:rPr>
            </w:pPr>
            <w:r w:rsidRPr="008C2A6D">
              <w:rPr>
                <w:rFonts w:ascii="Times" w:eastAsia="Batang" w:hAnsi="Times"/>
                <w:szCs w:val="24"/>
                <w:highlight w:val="green"/>
                <w:lang w:eastAsia="x-none"/>
              </w:rPr>
              <w:t>Agreement:</w:t>
            </w:r>
          </w:p>
          <w:p w14:paraId="1A9353D4" w14:textId="77777777" w:rsidR="008C2A6D" w:rsidRPr="008C2A6D" w:rsidRDefault="008C2A6D" w:rsidP="008C2A6D">
            <w:pPr>
              <w:spacing w:after="0"/>
              <w:ind w:left="720" w:hanging="720"/>
              <w:rPr>
                <w:rFonts w:ascii="Times" w:eastAsia="Times New Roman" w:hAnsi="Times"/>
                <w:lang w:eastAsia="zh-CN"/>
              </w:rPr>
            </w:pPr>
            <w:r w:rsidRPr="008C2A6D">
              <w:rPr>
                <w:rFonts w:ascii="Times" w:eastAsia="Times New Roman" w:hAnsi="Times"/>
                <w:lang w:eastAsia="zh-CN"/>
              </w:rPr>
              <w:t>For the cases of HARQ-ACK feedback (at least for ACK/NACK based feedback) is available for multicast and unicast for a given UE receiving multicast, for determining the PUCCH resource,</w:t>
            </w:r>
          </w:p>
          <w:p w14:paraId="21039A64"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7C1A7A">
              <w:rPr>
                <w:rFonts w:ascii="Times" w:eastAsia="Times New Roman" w:hAnsi="Times" w:cs="Times"/>
                <w:szCs w:val="24"/>
                <w:highlight w:val="yellow"/>
                <w:lang w:eastAsia="zh-CN"/>
              </w:rPr>
              <w:t xml:space="preserve">Support multiplexing for the same priority and prioritizing for different priorities at least </w:t>
            </w:r>
            <w:r w:rsidRPr="007C1A7A">
              <w:rPr>
                <w:rFonts w:ascii="Times" w:hAnsi="Times" w:cs="Times"/>
                <w:szCs w:val="24"/>
                <w:highlight w:val="yellow"/>
                <w:lang w:eastAsia="x-none"/>
              </w:rPr>
              <w:t>when the corresponding PUCCH resources overlap in</w:t>
            </w:r>
            <w:r w:rsidRPr="007C1A7A">
              <w:rPr>
                <w:rFonts w:ascii="Times" w:eastAsia="Times New Roman" w:hAnsi="Times" w:cs="Times"/>
                <w:szCs w:val="24"/>
                <w:highlight w:val="yellow"/>
                <w:lang w:eastAsia="zh-CN"/>
              </w:rPr>
              <w:t xml:space="preserve"> time in a slot</w:t>
            </w:r>
            <w:r w:rsidRPr="008C2A6D">
              <w:rPr>
                <w:rFonts w:ascii="Times" w:eastAsia="Times New Roman" w:hAnsi="Times" w:cs="Times"/>
                <w:szCs w:val="24"/>
                <w:lang w:eastAsia="zh-CN"/>
              </w:rPr>
              <w:t xml:space="preserve">. </w:t>
            </w:r>
          </w:p>
          <w:p w14:paraId="2246A344" w14:textId="77777777" w:rsidR="008C2A6D" w:rsidRPr="008C2A6D" w:rsidRDefault="008C2A6D" w:rsidP="008C2A6D">
            <w:pPr>
              <w:numPr>
                <w:ilvl w:val="1"/>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it is subject to UE capability.</w:t>
            </w:r>
          </w:p>
          <w:p w14:paraId="0AF23AF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lastRenderedPageBreak/>
              <w:t xml:space="preserve">FFS the case of </w:t>
            </w:r>
            <w:r w:rsidRPr="008C2A6D">
              <w:rPr>
                <w:rFonts w:ascii="Times" w:hAnsi="Times" w:cs="Times"/>
                <w:szCs w:val="24"/>
                <w:lang w:eastAsia="x-none"/>
              </w:rPr>
              <w:t>non-overlapping PUCCHs resources for HARQ-ACK in the same slot.</w:t>
            </w:r>
          </w:p>
          <w:p w14:paraId="09CDBE7D" w14:textId="77777777" w:rsidR="008C2A6D" w:rsidRPr="008C2A6D" w:rsidRDefault="008C2A6D" w:rsidP="008C2A6D">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sub-slot based PUCCH transmission for HARQ-ACK is supported</w:t>
            </w:r>
            <w:r w:rsidRPr="008C2A6D">
              <w:rPr>
                <w:rFonts w:ascii="Times" w:hAnsi="Times" w:cs="Times"/>
                <w:szCs w:val="24"/>
                <w:lang w:eastAsia="x-none"/>
              </w:rPr>
              <w:t>.</w:t>
            </w:r>
          </w:p>
          <w:p w14:paraId="1B6F0A21" w14:textId="77777777" w:rsidR="008C2A6D" w:rsidRDefault="008C2A6D" w:rsidP="007C1A7A">
            <w:pPr>
              <w:numPr>
                <w:ilvl w:val="0"/>
                <w:numId w:val="61"/>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HARQ-ACK feedback for multicast and other UCI for unicast. </w:t>
            </w:r>
          </w:p>
          <w:p w14:paraId="0DE44332" w14:textId="77777777" w:rsidR="00781567" w:rsidRDefault="00781567" w:rsidP="00D879FD">
            <w:pPr>
              <w:overflowPunct w:val="0"/>
              <w:autoSpaceDE w:val="0"/>
              <w:autoSpaceDN w:val="0"/>
              <w:adjustRightInd w:val="0"/>
              <w:spacing w:after="0"/>
              <w:jc w:val="both"/>
              <w:textAlignment w:val="baseline"/>
              <w:rPr>
                <w:rFonts w:ascii="Times" w:eastAsia="Times New Roman" w:hAnsi="Times" w:cs="Times"/>
                <w:szCs w:val="24"/>
                <w:lang w:eastAsia="zh-CN"/>
              </w:rPr>
            </w:pPr>
          </w:p>
          <w:p w14:paraId="5DEEF08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328EBD5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For RRC_CONNECTED UEs, more than one SPS group-common PDSCH configuration for MBS can be configured per UE subject to UE capability</w:t>
            </w:r>
          </w:p>
          <w:p w14:paraId="290393D2" w14:textId="77777777" w:rsidR="00781567" w:rsidRPr="00495E65" w:rsidRDefault="00781567" w:rsidP="00781567">
            <w:pPr>
              <w:numPr>
                <w:ilvl w:val="0"/>
                <w:numId w:val="49"/>
              </w:numPr>
              <w:spacing w:after="0"/>
              <w:ind w:left="1440"/>
              <w:rPr>
                <w:rFonts w:ascii="Times" w:eastAsia="Times New Roman" w:hAnsi="Times"/>
                <w:lang w:eastAsia="zh-CN"/>
              </w:rPr>
            </w:pPr>
            <w:r w:rsidRPr="00495E65">
              <w:rPr>
                <w:rFonts w:ascii="Times" w:eastAsia="Times New Roman" w:hAnsi="Times"/>
                <w:lang w:eastAsia="zh-CN"/>
              </w:rPr>
              <w:t>The total number of SPS configurations supported by a UE currently defined for unicast is not increased due to additionally supporting MBS.</w:t>
            </w:r>
          </w:p>
          <w:p w14:paraId="094A9C82" w14:textId="77777777" w:rsidR="00781567" w:rsidRPr="00495E65" w:rsidRDefault="00781567" w:rsidP="00781567">
            <w:pPr>
              <w:numPr>
                <w:ilvl w:val="0"/>
                <w:numId w:val="49"/>
              </w:numPr>
              <w:spacing w:after="0"/>
              <w:ind w:left="1440"/>
              <w:rPr>
                <w:rFonts w:ascii="Times" w:eastAsia="Times New Roman" w:hAnsi="Times"/>
                <w:lang w:eastAsia="zh-CN"/>
              </w:rPr>
            </w:pPr>
            <w:r w:rsidRPr="00495E65">
              <w:rPr>
                <w:rFonts w:ascii="Times" w:eastAsia="Times New Roman" w:hAnsi="Times"/>
                <w:lang w:eastAsia="zh-CN"/>
              </w:rPr>
              <w:t>FFS: How to allocate the total SPS configurations between MBS and unicast.</w:t>
            </w:r>
          </w:p>
          <w:p w14:paraId="0E62EA11" w14:textId="77777777" w:rsidR="00781567" w:rsidRPr="00495E65" w:rsidRDefault="00781567" w:rsidP="00781567">
            <w:pPr>
              <w:spacing w:after="0"/>
              <w:ind w:left="720" w:hanging="720"/>
              <w:rPr>
                <w:rFonts w:ascii="Times" w:eastAsia="Batang" w:hAnsi="Times"/>
                <w:szCs w:val="24"/>
              </w:rPr>
            </w:pPr>
            <w:r w:rsidRPr="00495E65">
              <w:rPr>
                <w:rFonts w:eastAsia="Batang"/>
                <w:sz w:val="21"/>
                <w:szCs w:val="21"/>
              </w:rPr>
              <w:t> </w:t>
            </w:r>
          </w:p>
          <w:p w14:paraId="03BA428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1B97F3C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 xml:space="preserve">For RRC_CONNECTED UEs, </w:t>
            </w:r>
            <w:r w:rsidRPr="007C1A7A">
              <w:rPr>
                <w:rFonts w:ascii="Times" w:eastAsia="Times New Roman" w:hAnsi="Times"/>
                <w:highlight w:val="yellow"/>
                <w:lang w:eastAsia="zh-CN"/>
              </w:rPr>
              <w:t>support HARQ-ACK feedback for SPS group-common PDSCH for MBS</w:t>
            </w:r>
          </w:p>
          <w:p w14:paraId="2F705AAF" w14:textId="77777777" w:rsidR="00781567" w:rsidRPr="00495E65" w:rsidRDefault="00781567" w:rsidP="00781567">
            <w:pPr>
              <w:numPr>
                <w:ilvl w:val="0"/>
                <w:numId w:val="56"/>
              </w:numPr>
              <w:spacing w:after="0"/>
              <w:ind w:left="1440"/>
              <w:rPr>
                <w:rFonts w:ascii="Times" w:eastAsia="Times New Roman" w:hAnsi="Times"/>
                <w:lang w:eastAsia="zh-CN"/>
              </w:rPr>
            </w:pPr>
            <w:r w:rsidRPr="00963C33">
              <w:rPr>
                <w:rFonts w:ascii="Times" w:eastAsia="Times New Roman" w:hAnsi="Times"/>
                <w:highlight w:val="yellow"/>
                <w:lang w:eastAsia="zh-CN"/>
              </w:rPr>
              <w:t>FFS: The retransmission scheme(s)</w:t>
            </w:r>
          </w:p>
          <w:p w14:paraId="474D9CFA" w14:textId="0453BE4D" w:rsidR="00781567" w:rsidRPr="007C1A7A" w:rsidRDefault="00781567" w:rsidP="00D879FD">
            <w:pPr>
              <w:numPr>
                <w:ilvl w:val="0"/>
                <w:numId w:val="56"/>
              </w:numPr>
              <w:spacing w:after="0"/>
              <w:ind w:left="1440"/>
              <w:rPr>
                <w:rFonts w:ascii="Times" w:eastAsia="Times New Roman" w:hAnsi="Times" w:cs="Times"/>
                <w:szCs w:val="24"/>
                <w:lang w:eastAsia="zh-CN"/>
              </w:rPr>
            </w:pPr>
            <w:r w:rsidRPr="00495E65">
              <w:rPr>
                <w:rFonts w:ascii="Times" w:eastAsia="Times New Roman" w:hAnsi="Times"/>
                <w:lang w:eastAsia="zh-CN"/>
              </w:rPr>
              <w:t>FFS: The HARQ-ACK details for SPS PDSCH and activation/deactivation, which can be discussed in AI 8.12.2</w:t>
            </w:r>
          </w:p>
        </w:tc>
      </w:tr>
    </w:tbl>
    <w:p w14:paraId="7F9E6858" w14:textId="61D8BEB2" w:rsidR="00EA2253" w:rsidRDefault="00EA2253" w:rsidP="00EA2253">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04bis</w:t>
      </w:r>
      <w:r w:rsidRPr="00D32735">
        <w:rPr>
          <w:lang w:eastAsia="zh-CN"/>
        </w:rPr>
        <w:t xml:space="preserve"> e-meeting</w:t>
      </w:r>
      <w:r>
        <w:rPr>
          <w:lang w:eastAsia="zh-CN"/>
        </w:rPr>
        <w:t xml:space="preserve">, the following agreements for </w:t>
      </w:r>
      <w:r w:rsidR="000945A7">
        <w:rPr>
          <w:lang w:eastAsia="zh-CN"/>
        </w:rPr>
        <w:t xml:space="preserve">MBS HARQ </w:t>
      </w:r>
      <w:r>
        <w:rPr>
          <w:lang w:eastAsia="zh-CN"/>
        </w:rPr>
        <w:t>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EA2253" w14:paraId="56545E8D" w14:textId="77777777" w:rsidTr="00D879FD">
        <w:trPr>
          <w:trHeight w:val="1165"/>
        </w:trPr>
        <w:tc>
          <w:tcPr>
            <w:tcW w:w="9322" w:type="dxa"/>
          </w:tcPr>
          <w:p w14:paraId="4DCCF84B" w14:textId="77777777" w:rsidR="00781567" w:rsidRPr="004515F7" w:rsidRDefault="00781567" w:rsidP="00781567">
            <w:pPr>
              <w:rPr>
                <w:lang w:eastAsia="x-none"/>
              </w:rPr>
            </w:pPr>
            <w:r w:rsidRPr="004515F7">
              <w:rPr>
                <w:highlight w:val="green"/>
                <w:lang w:eastAsia="x-none"/>
              </w:rPr>
              <w:t>Agreement:</w:t>
            </w:r>
          </w:p>
          <w:p w14:paraId="4B5E2D5D" w14:textId="77777777" w:rsidR="00781567" w:rsidRPr="004515F7" w:rsidRDefault="00781567" w:rsidP="00781567">
            <w:pPr>
              <w:rPr>
                <w:lang w:val="en-US" w:eastAsia="x-none"/>
              </w:rPr>
            </w:pPr>
            <w:r w:rsidRPr="004515F7">
              <w:rPr>
                <w:lang w:val="en-US" w:eastAsia="x-none"/>
              </w:rPr>
              <w:t xml:space="preserve">The </w:t>
            </w:r>
            <w:r w:rsidRPr="004C75F5">
              <w:rPr>
                <w:highlight w:val="yellow"/>
                <w:lang w:val="en-US" w:eastAsia="x-none"/>
              </w:rPr>
              <w:t>retransmission scheme for a given SPS group-common PDSCH can be either PTM scheme 1 or PTP</w:t>
            </w:r>
            <w:r w:rsidRPr="004515F7">
              <w:rPr>
                <w:lang w:val="en-US" w:eastAsia="x-none"/>
              </w:rPr>
              <w:t>.</w:t>
            </w:r>
          </w:p>
          <w:p w14:paraId="0A30DFC5" w14:textId="5318AA07" w:rsidR="00C15252" w:rsidRDefault="00781567" w:rsidP="00781567">
            <w:pPr>
              <w:spacing w:after="0"/>
              <w:rPr>
                <w:lang w:val="en-US" w:eastAsia="x-none"/>
              </w:rPr>
            </w:pPr>
            <w:r w:rsidRPr="004515F7">
              <w:rPr>
                <w:rFonts w:hint="eastAsia"/>
                <w:lang w:val="en-US" w:eastAsia="x-none"/>
              </w:rPr>
              <w:t>F</w:t>
            </w:r>
            <w:r w:rsidRPr="004515F7">
              <w:rPr>
                <w:lang w:val="en-US" w:eastAsia="x-none"/>
              </w:rPr>
              <w:t>FS: Whether PTM scheme 1 retransmission and PTP retransmission can be used simultaneously for different UEs in the same MBS group</w:t>
            </w:r>
          </w:p>
          <w:p w14:paraId="10053DBB" w14:textId="77777777" w:rsidR="00C15252" w:rsidRDefault="00C15252" w:rsidP="00781567">
            <w:pPr>
              <w:spacing w:after="0"/>
              <w:rPr>
                <w:lang w:val="en-US" w:eastAsia="x-none"/>
              </w:rPr>
            </w:pPr>
          </w:p>
          <w:p w14:paraId="6D91337B" w14:textId="77777777" w:rsidR="00C15252" w:rsidRDefault="00C15252" w:rsidP="00C15252">
            <w:pPr>
              <w:rPr>
                <w:lang w:eastAsia="x-none"/>
              </w:rPr>
            </w:pPr>
            <w:r>
              <w:rPr>
                <w:highlight w:val="green"/>
                <w:lang w:eastAsia="x-none"/>
              </w:rPr>
              <w:t>Agreement:</w:t>
            </w:r>
          </w:p>
          <w:p w14:paraId="325086E9" w14:textId="4D912A62" w:rsidR="00EA2253" w:rsidRPr="004C75F5" w:rsidRDefault="00C15252" w:rsidP="007453D6">
            <w:pPr>
              <w:spacing w:after="0"/>
              <w:rPr>
                <w:rFonts w:eastAsia="Batang"/>
                <w:lang w:eastAsia="x-none"/>
              </w:rPr>
            </w:pPr>
            <w:r>
              <w:rPr>
                <w:lang w:eastAsia="x-none"/>
              </w:rPr>
              <w:t xml:space="preserve">The </w:t>
            </w:r>
            <w:r w:rsidRPr="007453D6">
              <w:rPr>
                <w:highlight w:val="yellow"/>
                <w:lang w:eastAsia="x-none"/>
              </w:rPr>
              <w:t>same HARQ process ID and NDI are used for PTM scheme 1 (re)transmissions and PTP retransmissions</w:t>
            </w:r>
            <w:r>
              <w:rPr>
                <w:lang w:eastAsia="x-none"/>
              </w:rPr>
              <w:t xml:space="preserve"> of the same TB.</w:t>
            </w:r>
          </w:p>
        </w:tc>
      </w:tr>
    </w:tbl>
    <w:p w14:paraId="0D5577CE" w14:textId="4A35C3ED" w:rsidR="004E2E3A" w:rsidRDefault="004E2E3A" w:rsidP="004E2E3A">
      <w:pPr>
        <w:spacing w:beforeLines="50" w:before="120"/>
        <w:jc w:val="both"/>
        <w:rPr>
          <w:lang w:eastAsia="zh-CN"/>
        </w:rPr>
      </w:pPr>
      <w:r>
        <w:rPr>
          <w:lang w:eastAsia="zh-CN"/>
        </w:rPr>
        <w:t>I</w:t>
      </w:r>
      <w:r w:rsidRPr="00D32735">
        <w:rPr>
          <w:lang w:eastAsia="zh-CN"/>
        </w:rPr>
        <w:t xml:space="preserve">n </w:t>
      </w:r>
      <w:r w:rsidR="00273F44" w:rsidRPr="00D32735">
        <w:rPr>
          <w:lang w:eastAsia="zh-CN"/>
        </w:rPr>
        <w:t>RAN</w:t>
      </w:r>
      <w:r w:rsidR="00273F44">
        <w:rPr>
          <w:lang w:eastAsia="zh-CN"/>
        </w:rPr>
        <w:t>2</w:t>
      </w:r>
      <w:r w:rsidRPr="00D32735">
        <w:rPr>
          <w:lang w:eastAsia="zh-CN"/>
        </w:rPr>
        <w:t>#</w:t>
      </w:r>
      <w:r w:rsidR="00273F44" w:rsidRPr="00D32735">
        <w:rPr>
          <w:lang w:eastAsia="zh-CN"/>
        </w:rPr>
        <w:t>1</w:t>
      </w:r>
      <w:r w:rsidR="00273F44">
        <w:rPr>
          <w:lang w:eastAsia="zh-CN"/>
        </w:rPr>
        <w:t>14</w:t>
      </w:r>
      <w:r w:rsidR="00A35E08">
        <w:rPr>
          <w:lang w:eastAsia="zh-CN"/>
        </w:rPr>
        <w:t xml:space="preserve"> and 115</w:t>
      </w:r>
      <w:r w:rsidR="00273F44" w:rsidRPr="00D32735">
        <w:rPr>
          <w:lang w:eastAsia="zh-CN"/>
        </w:rPr>
        <w:t xml:space="preserve"> </w:t>
      </w:r>
      <w:r w:rsidRPr="00D32735">
        <w:rPr>
          <w:lang w:eastAsia="zh-CN"/>
        </w:rPr>
        <w:t>e-meeting</w:t>
      </w:r>
      <w:r>
        <w:rPr>
          <w:lang w:eastAsia="zh-CN"/>
        </w:rPr>
        <w:t xml:space="preserve">, the following agreements </w:t>
      </w:r>
      <w:r w:rsidR="00A35E08">
        <w:rPr>
          <w:lang w:eastAsia="zh-CN"/>
        </w:rPr>
        <w:t xml:space="preserve">for MBS DRX </w:t>
      </w:r>
      <w:r>
        <w:rPr>
          <w:lang w:eastAsia="zh-CN"/>
        </w:rPr>
        <w:t>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E2E3A" w14:paraId="783317DF" w14:textId="77777777" w:rsidTr="00FA74A1">
        <w:trPr>
          <w:trHeight w:val="771"/>
        </w:trPr>
        <w:tc>
          <w:tcPr>
            <w:tcW w:w="9322" w:type="dxa"/>
          </w:tcPr>
          <w:p w14:paraId="04455807" w14:textId="2CFDC4AD" w:rsidR="00A35E08" w:rsidRPr="00477BC4" w:rsidRDefault="00A35E08" w:rsidP="00A35E08">
            <w:pPr>
              <w:pStyle w:val="Agreement"/>
              <w:numPr>
                <w:ilvl w:val="0"/>
                <w:numId w:val="0"/>
              </w:numPr>
              <w:rPr>
                <w:b w:val="0"/>
              </w:rPr>
            </w:pPr>
            <w:r w:rsidRPr="00477BC4">
              <w:rPr>
                <w:b w:val="0"/>
                <w:lang w:eastAsia="zh-CN"/>
              </w:rPr>
              <w:t>RAN2#11</w:t>
            </w:r>
            <w:r>
              <w:rPr>
                <w:b w:val="0"/>
                <w:lang w:eastAsia="zh-CN"/>
              </w:rPr>
              <w:t>4</w:t>
            </w:r>
            <w:r w:rsidRPr="00477BC4">
              <w:rPr>
                <w:b w:val="0"/>
                <w:lang w:eastAsia="zh-CN"/>
              </w:rPr>
              <w:t xml:space="preserve"> e-meeting:</w:t>
            </w:r>
          </w:p>
          <w:p w14:paraId="2AAB66E7" w14:textId="77777777" w:rsidR="00DD493F" w:rsidRPr="00DD493F" w:rsidRDefault="00DD493F" w:rsidP="00D879FD">
            <w:pPr>
              <w:pStyle w:val="Agreement"/>
            </w:pPr>
            <w:r w:rsidRPr="00DD493F">
              <w:t>For NR MBS delivery mode 2, LTE SC-PTM DRX scheme is used as baseline.</w:t>
            </w:r>
          </w:p>
          <w:p w14:paraId="0C977F3E" w14:textId="77777777" w:rsidR="00DD493F" w:rsidRPr="00DD493F" w:rsidRDefault="00DD493F" w:rsidP="00D879FD">
            <w:pPr>
              <w:pStyle w:val="Agreement"/>
            </w:pPr>
            <w:r w:rsidRPr="00DD493F">
              <w:t>FFS whether For PTM transmission of NR MBS, DRX scheme is independent of DRX for unicast transmission, e.g. supported on a per G-RNTI basis</w:t>
            </w:r>
          </w:p>
          <w:p w14:paraId="3C4BEC84" w14:textId="77777777" w:rsidR="00DD493F" w:rsidRDefault="00DD493F" w:rsidP="00D879FD">
            <w:pPr>
              <w:pStyle w:val="Agreement"/>
            </w:pPr>
            <w:r w:rsidRPr="00DD493F">
              <w:t xml:space="preserve">FFS whether For PTP transmission, DRX operation for unicast transmission is reused.   </w:t>
            </w:r>
            <w:r>
              <w:t xml:space="preserve"> </w:t>
            </w:r>
          </w:p>
          <w:p w14:paraId="1DD80BB1" w14:textId="77777777" w:rsidR="00A35E08" w:rsidRPr="00477BC4" w:rsidRDefault="00A35E08" w:rsidP="00A35E08">
            <w:pPr>
              <w:pStyle w:val="Agreement"/>
              <w:numPr>
                <w:ilvl w:val="0"/>
                <w:numId w:val="0"/>
              </w:numPr>
              <w:rPr>
                <w:b w:val="0"/>
              </w:rPr>
            </w:pPr>
            <w:r w:rsidRPr="00477BC4">
              <w:rPr>
                <w:b w:val="0"/>
                <w:lang w:eastAsia="zh-CN"/>
              </w:rPr>
              <w:t>RAN2#11</w:t>
            </w:r>
            <w:r>
              <w:rPr>
                <w:b w:val="0"/>
                <w:lang w:eastAsia="zh-CN"/>
              </w:rPr>
              <w:t>5</w:t>
            </w:r>
            <w:r w:rsidRPr="00477BC4">
              <w:rPr>
                <w:b w:val="0"/>
                <w:lang w:eastAsia="zh-CN"/>
              </w:rPr>
              <w:t xml:space="preserve"> e-meeting:</w:t>
            </w:r>
          </w:p>
          <w:p w14:paraId="33705319" w14:textId="77777777" w:rsidR="00A35E08" w:rsidRDefault="00A35E08" w:rsidP="007453D6">
            <w:pPr>
              <w:pStyle w:val="Agreement"/>
            </w:pPr>
            <w:r>
              <w:t>For multicast PTM transmission, Multicast DRX pattern is configured on a per G-RNTI basis (i.e. independent of legacy UE-specific DRX for unicast transmission).</w:t>
            </w:r>
          </w:p>
          <w:p w14:paraId="7730B4FA" w14:textId="77777777" w:rsidR="00A35E08" w:rsidRDefault="00A35E08" w:rsidP="007453D6">
            <w:pPr>
              <w:pStyle w:val="Agreement"/>
            </w:pPr>
            <w:r>
              <w:t>Legacy UE-specific DRX pattern for unicast is reused for PTP transmission of NR MBS, which means the UE specific DRX pattern are for both unicast services and the MBS PTP bearer of UE</w:t>
            </w:r>
          </w:p>
          <w:p w14:paraId="229BE54A" w14:textId="77777777" w:rsidR="00A35E08" w:rsidRDefault="00A35E08" w:rsidP="007453D6">
            <w:pPr>
              <w:pStyle w:val="Agreement"/>
            </w:pPr>
            <w:r>
              <w:t xml:space="preserve">Multicast long DRX support is baseline for PTM. </w:t>
            </w:r>
            <w:r w:rsidRPr="007453D6">
              <w:rPr>
                <w:highlight w:val="yellow"/>
              </w:rPr>
              <w:t>FFS whether to support optional short DRX or not.</w:t>
            </w:r>
            <w:r>
              <w:t xml:space="preserve"> </w:t>
            </w:r>
          </w:p>
          <w:p w14:paraId="51B81522" w14:textId="77777777" w:rsidR="00A35E08" w:rsidRDefault="00A35E08" w:rsidP="007453D6">
            <w:pPr>
              <w:pStyle w:val="Agreement"/>
            </w:pPr>
            <w:r>
              <w:t>The Multicast Long DRX operation has to support the following parameters which are  similar to the UE-specific DRX for unicast, where the last two parameters are needed if the HARQ- feedback is enabled:</w:t>
            </w:r>
          </w:p>
          <w:p w14:paraId="1E0F9D9C" w14:textId="77777777" w:rsidR="00A35E08" w:rsidRDefault="00A35E08" w:rsidP="007453D6">
            <w:pPr>
              <w:pStyle w:val="Agreement"/>
              <w:numPr>
                <w:ilvl w:val="0"/>
                <w:numId w:val="0"/>
              </w:numPr>
              <w:tabs>
                <w:tab w:val="left" w:pos="420"/>
              </w:tabs>
              <w:ind w:leftChars="600" w:left="1200" w:rightChars="100" w:right="200"/>
            </w:pPr>
            <w:r>
              <w:t>- drx-onDurationTimerPTM</w:t>
            </w:r>
          </w:p>
          <w:p w14:paraId="581E1E7F" w14:textId="77777777" w:rsidR="00A35E08" w:rsidRDefault="00A35E08" w:rsidP="007453D6">
            <w:pPr>
              <w:pStyle w:val="Agreement"/>
              <w:numPr>
                <w:ilvl w:val="0"/>
                <w:numId w:val="0"/>
              </w:numPr>
              <w:tabs>
                <w:tab w:val="left" w:pos="420"/>
              </w:tabs>
              <w:ind w:leftChars="600" w:left="1200" w:rightChars="100" w:right="200"/>
            </w:pPr>
            <w:r>
              <w:t>- drx-InactivityTimerPTM</w:t>
            </w:r>
          </w:p>
          <w:p w14:paraId="1684CA27" w14:textId="77777777" w:rsidR="00A35E08" w:rsidRDefault="00A35E08" w:rsidP="007453D6">
            <w:pPr>
              <w:pStyle w:val="Agreement"/>
              <w:numPr>
                <w:ilvl w:val="0"/>
                <w:numId w:val="0"/>
              </w:numPr>
              <w:tabs>
                <w:tab w:val="left" w:pos="420"/>
              </w:tabs>
              <w:ind w:leftChars="600" w:left="1200" w:rightChars="100" w:right="200"/>
            </w:pPr>
            <w:r>
              <w:t>- drx-LongCycleStartOffsetPTM</w:t>
            </w:r>
          </w:p>
          <w:p w14:paraId="7F4BEFBD" w14:textId="77777777" w:rsidR="00A35E08" w:rsidRDefault="00A35E08" w:rsidP="007453D6">
            <w:pPr>
              <w:pStyle w:val="Agreement"/>
              <w:numPr>
                <w:ilvl w:val="0"/>
                <w:numId w:val="0"/>
              </w:numPr>
              <w:tabs>
                <w:tab w:val="left" w:pos="420"/>
              </w:tabs>
              <w:ind w:leftChars="600" w:left="1200" w:rightChars="100" w:right="200"/>
            </w:pPr>
            <w:r>
              <w:t>- drx-SlotOffsetPTM</w:t>
            </w:r>
          </w:p>
          <w:p w14:paraId="1F3920FF" w14:textId="77777777" w:rsidR="00A35E08" w:rsidRDefault="00A35E08" w:rsidP="007453D6">
            <w:pPr>
              <w:pStyle w:val="Agreement"/>
              <w:numPr>
                <w:ilvl w:val="0"/>
                <w:numId w:val="0"/>
              </w:numPr>
              <w:tabs>
                <w:tab w:val="left" w:pos="420"/>
              </w:tabs>
              <w:ind w:leftChars="600" w:left="1200" w:rightChars="100" w:right="200"/>
            </w:pPr>
            <w:r>
              <w:t xml:space="preserve">- drx-HARQ-RTT-TimerDLPTM </w:t>
            </w:r>
          </w:p>
          <w:p w14:paraId="6DB38983" w14:textId="77777777" w:rsidR="00A35E08" w:rsidRDefault="00A35E08" w:rsidP="007453D6">
            <w:pPr>
              <w:pStyle w:val="Agreement"/>
              <w:numPr>
                <w:ilvl w:val="0"/>
                <w:numId w:val="0"/>
              </w:numPr>
              <w:tabs>
                <w:tab w:val="left" w:pos="420"/>
              </w:tabs>
              <w:ind w:leftChars="600" w:left="1200" w:rightChars="100" w:right="200"/>
            </w:pPr>
            <w:r>
              <w:t>- drx-RetransmissionTimerDLPTM</w:t>
            </w:r>
          </w:p>
          <w:p w14:paraId="1BAF4D3F" w14:textId="77777777" w:rsidR="00A35E08" w:rsidRDefault="00A35E08" w:rsidP="007453D6">
            <w:pPr>
              <w:pStyle w:val="Agreement"/>
            </w:pPr>
            <w:r>
              <w:t xml:space="preserve">For NR Broadcast, the DRX pattern is configured per G-RNTI.  </w:t>
            </w:r>
          </w:p>
          <w:p w14:paraId="1E673398" w14:textId="2F3D44D1" w:rsidR="00A35E08" w:rsidRPr="00DE307C" w:rsidRDefault="00A35E08" w:rsidP="00DE307C">
            <w:pPr>
              <w:pStyle w:val="Agreement"/>
            </w:pPr>
            <w:r>
              <w:lastRenderedPageBreak/>
              <w:t>For NR Broadcast, DRX configuration includes: drx-onDurationTimerPTM, drx-SlotOffsetPTM, drx-InactivityTimerPTM, drx-CycleStartOffsetPTM.</w:t>
            </w:r>
          </w:p>
        </w:tc>
      </w:tr>
    </w:tbl>
    <w:p w14:paraId="13C5D6FA" w14:textId="0FA0D7B1" w:rsidR="003556A0" w:rsidRPr="004E2E3A" w:rsidRDefault="003556A0" w:rsidP="00F1134B">
      <w:pPr>
        <w:spacing w:after="180"/>
        <w:rPr>
          <w:lang w:eastAsia="zh-CN"/>
        </w:rPr>
      </w:pPr>
    </w:p>
    <w:sectPr w:rsidR="003556A0" w:rsidRPr="004E2E3A"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8BB8A" w14:textId="77777777" w:rsidR="00FE7E19" w:rsidRDefault="00FE7E19" w:rsidP="002E4526">
      <w:pPr>
        <w:spacing w:after="0"/>
      </w:pPr>
      <w:r>
        <w:separator/>
      </w:r>
    </w:p>
  </w:endnote>
  <w:endnote w:type="continuationSeparator" w:id="0">
    <w:p w14:paraId="5DA2E043" w14:textId="77777777" w:rsidR="00FE7E19" w:rsidRDefault="00FE7E19"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DCD0F" w14:textId="77777777" w:rsidR="00FE7E19" w:rsidRDefault="00FE7E19" w:rsidP="002E4526">
      <w:pPr>
        <w:spacing w:after="0"/>
      </w:pPr>
      <w:r>
        <w:separator/>
      </w:r>
    </w:p>
  </w:footnote>
  <w:footnote w:type="continuationSeparator" w:id="0">
    <w:p w14:paraId="1203C400" w14:textId="77777777" w:rsidR="00FE7E19" w:rsidRDefault="00FE7E19"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4.15pt;height:14.15pt" o:bullet="t">
        <v:imagedata r:id="rId1" o:title="mso520E"/>
      </v:shape>
    </w:pict>
  </w:numPicBullet>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1D223B"/>
    <w:multiLevelType w:val="hybridMultilevel"/>
    <w:tmpl w:val="5CE4092C"/>
    <w:lvl w:ilvl="0" w:tplc="E9F85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957F1C"/>
    <w:multiLevelType w:val="hybridMultilevel"/>
    <w:tmpl w:val="3536B47A"/>
    <w:lvl w:ilvl="0" w:tplc="53427E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4C475D"/>
    <w:multiLevelType w:val="hybridMultilevel"/>
    <w:tmpl w:val="FF448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5"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1DC71CF5"/>
    <w:multiLevelType w:val="hybridMultilevel"/>
    <w:tmpl w:val="14D0D3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154266"/>
    <w:multiLevelType w:val="hybridMultilevel"/>
    <w:tmpl w:val="257A127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7" w15:restartNumberingAfterBreak="0">
    <w:nsid w:val="2B603F30"/>
    <w:multiLevelType w:val="hybridMultilevel"/>
    <w:tmpl w:val="AEC2D3F8"/>
    <w:lvl w:ilvl="0" w:tplc="53427E0A">
      <w:start w:val="1"/>
      <w:numFmt w:val="bullet"/>
      <w:lvlText w:val=""/>
      <w:lvlJc w:val="left"/>
      <w:pPr>
        <w:ind w:left="704" w:hanging="420"/>
      </w:pPr>
      <w:rPr>
        <w:rFonts w:ascii="Wingdings" w:hAnsi="Wingdings" w:hint="default"/>
      </w:rPr>
    </w:lvl>
    <w:lvl w:ilvl="1" w:tplc="53427E0A">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11835C3"/>
    <w:multiLevelType w:val="hybridMultilevel"/>
    <w:tmpl w:val="71844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C002D1"/>
    <w:multiLevelType w:val="hybridMultilevel"/>
    <w:tmpl w:val="85C415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573D0B"/>
    <w:multiLevelType w:val="hybridMultilevel"/>
    <w:tmpl w:val="3CBEC668"/>
    <w:lvl w:ilvl="0" w:tplc="0620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4DEA5EDF"/>
    <w:multiLevelType w:val="hybridMultilevel"/>
    <w:tmpl w:val="0262B26A"/>
    <w:lvl w:ilvl="0" w:tplc="A216B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7725A3"/>
    <w:multiLevelType w:val="hybridMultilevel"/>
    <w:tmpl w:val="2CAE743A"/>
    <w:lvl w:ilvl="0" w:tplc="32F6852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1"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2"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370009F"/>
    <w:multiLevelType w:val="hybridMultilevel"/>
    <w:tmpl w:val="FD2E5650"/>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C244B5"/>
    <w:multiLevelType w:val="hybridMultilevel"/>
    <w:tmpl w:val="26C009DC"/>
    <w:lvl w:ilvl="0" w:tplc="995605F6">
      <w:start w:val="1"/>
      <w:numFmt w:val="decimal"/>
      <w:lvlText w:val="%1&gt;"/>
      <w:lvlJc w:val="left"/>
      <w:pPr>
        <w:ind w:left="378" w:hanging="360"/>
      </w:pPr>
      <w:rPr>
        <w:rFonts w:hint="default"/>
      </w:r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6" w15:restartNumberingAfterBreak="0">
    <w:nsid w:val="64FF592E"/>
    <w:multiLevelType w:val="hybridMultilevel"/>
    <w:tmpl w:val="F8B82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438489A"/>
    <w:multiLevelType w:val="hybridMultilevel"/>
    <w:tmpl w:val="1374CA0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67F3DB4"/>
    <w:multiLevelType w:val="hybridMultilevel"/>
    <w:tmpl w:val="DC680DFC"/>
    <w:lvl w:ilvl="0" w:tplc="04090001">
      <w:start w:val="1"/>
      <w:numFmt w:val="bullet"/>
      <w:lvlText w:val=""/>
      <w:lvlJc w:val="left"/>
      <w:pPr>
        <w:ind w:left="420" w:hanging="420"/>
      </w:pPr>
      <w:rPr>
        <w:rFonts w:ascii="Wingdings" w:hAnsi="Wingdings" w:hint="default"/>
      </w:rPr>
    </w:lvl>
    <w:lvl w:ilvl="1" w:tplc="FA4E1314">
      <w:numFmt w:val="bullet"/>
      <w:lvlText w:val="-"/>
      <w:lvlJc w:val="left"/>
      <w:pPr>
        <w:ind w:left="780" w:hanging="36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8"/>
  </w:num>
  <w:num w:numId="2">
    <w:abstractNumId w:val="3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34"/>
  </w:num>
  <w:num w:numId="5">
    <w:abstractNumId w:val="49"/>
  </w:num>
  <w:num w:numId="6">
    <w:abstractNumId w:val="26"/>
  </w:num>
  <w:num w:numId="7">
    <w:abstractNumId w:val="19"/>
  </w:num>
  <w:num w:numId="8">
    <w:abstractNumId w:val="13"/>
  </w:num>
  <w:num w:numId="9">
    <w:abstractNumId w:val="1"/>
  </w:num>
  <w:num w:numId="10">
    <w:abstractNumId w:val="61"/>
  </w:num>
  <w:num w:numId="11">
    <w:abstractNumId w:val="2"/>
  </w:num>
  <w:num w:numId="12">
    <w:abstractNumId w:val="10"/>
  </w:num>
  <w:num w:numId="13">
    <w:abstractNumId w:val="50"/>
  </w:num>
  <w:num w:numId="14">
    <w:abstractNumId w:val="41"/>
  </w:num>
  <w:num w:numId="15">
    <w:abstractNumId w:val="4"/>
  </w:num>
  <w:num w:numId="16">
    <w:abstractNumId w:val="59"/>
  </w:num>
  <w:num w:numId="17">
    <w:abstractNumId w:val="64"/>
  </w:num>
  <w:num w:numId="18">
    <w:abstractNumId w:val="42"/>
  </w:num>
  <w:num w:numId="19">
    <w:abstractNumId w:val="58"/>
  </w:num>
  <w:num w:numId="20">
    <w:abstractNumId w:val="53"/>
  </w:num>
  <w:num w:numId="21">
    <w:abstractNumId w:val="18"/>
  </w:num>
  <w:num w:numId="22">
    <w:abstractNumId w:val="8"/>
  </w:num>
  <w:num w:numId="23">
    <w:abstractNumId w:val="3"/>
  </w:num>
  <w:num w:numId="24">
    <w:abstractNumId w:val="52"/>
  </w:num>
  <w:num w:numId="25">
    <w:abstractNumId w:val="57"/>
  </w:num>
  <w:num w:numId="26">
    <w:abstractNumId w:val="33"/>
  </w:num>
  <w:num w:numId="27">
    <w:abstractNumId w:val="23"/>
  </w:num>
  <w:num w:numId="28">
    <w:abstractNumId w:val="22"/>
  </w:num>
  <w:num w:numId="29">
    <w:abstractNumId w:val="14"/>
  </w:num>
  <w:num w:numId="30">
    <w:abstractNumId w:val="58"/>
  </w:num>
  <w:num w:numId="31">
    <w:abstractNumId w:val="5"/>
  </w:num>
  <w:num w:numId="32">
    <w:abstractNumId w:val="41"/>
  </w:num>
  <w:num w:numId="33">
    <w:abstractNumId w:val="47"/>
  </w:num>
  <w:num w:numId="34">
    <w:abstractNumId w:val="46"/>
  </w:num>
  <w:num w:numId="35">
    <w:abstractNumId w:val="25"/>
  </w:num>
  <w:num w:numId="36">
    <w:abstractNumId w:val="37"/>
  </w:num>
  <w:num w:numId="37">
    <w:abstractNumId w:val="45"/>
  </w:num>
  <w:num w:numId="38">
    <w:abstractNumId w:val="36"/>
  </w:num>
  <w:num w:numId="39">
    <w:abstractNumId w:val="17"/>
  </w:num>
  <w:num w:numId="40">
    <w:abstractNumId w:val="0"/>
    <w:lvlOverride w:ilvl="0">
      <w:startOverride w:val="1"/>
    </w:lvlOverride>
  </w:num>
  <w:num w:numId="41">
    <w:abstractNumId w:val="39"/>
  </w:num>
  <w:num w:numId="42">
    <w:abstractNumId w:val="30"/>
  </w:num>
  <w:num w:numId="43">
    <w:abstractNumId w:val="6"/>
  </w:num>
  <w:num w:numId="44">
    <w:abstractNumId w:val="51"/>
  </w:num>
  <w:num w:numId="45">
    <w:abstractNumId w:val="29"/>
  </w:num>
  <w:num w:numId="46">
    <w:abstractNumId w:val="40"/>
  </w:num>
  <w:num w:numId="47">
    <w:abstractNumId w:val="65"/>
  </w:num>
  <w:num w:numId="48">
    <w:abstractNumId w:val="15"/>
  </w:num>
  <w:num w:numId="49">
    <w:abstractNumId w:val="12"/>
  </w:num>
  <w:num w:numId="50">
    <w:abstractNumId w:val="58"/>
  </w:num>
  <w:num w:numId="51">
    <w:abstractNumId w:val="7"/>
  </w:num>
  <w:num w:numId="52">
    <w:abstractNumId w:val="11"/>
  </w:num>
  <w:num w:numId="53">
    <w:abstractNumId w:val="37"/>
  </w:num>
  <w:num w:numId="54">
    <w:abstractNumId w:val="31"/>
  </w:num>
  <w:num w:numId="55">
    <w:abstractNumId w:val="28"/>
  </w:num>
  <w:num w:numId="56">
    <w:abstractNumId w:val="16"/>
  </w:num>
  <w:num w:numId="57">
    <w:abstractNumId w:val="3"/>
  </w:num>
  <w:num w:numId="58">
    <w:abstractNumId w:val="62"/>
  </w:num>
  <w:num w:numId="59">
    <w:abstractNumId w:val="21"/>
  </w:num>
  <w:num w:numId="60">
    <w:abstractNumId w:val="56"/>
  </w:num>
  <w:num w:numId="61">
    <w:abstractNumId w:val="46"/>
  </w:num>
  <w:num w:numId="62">
    <w:abstractNumId w:val="24"/>
  </w:num>
  <w:num w:numId="63">
    <w:abstractNumId w:val="32"/>
  </w:num>
  <w:num w:numId="64">
    <w:abstractNumId w:val="44"/>
  </w:num>
  <w:num w:numId="65">
    <w:abstractNumId w:val="21"/>
  </w:num>
  <w:num w:numId="66">
    <w:abstractNumId w:val="20"/>
  </w:num>
  <w:num w:numId="67">
    <w:abstractNumId w:val="60"/>
  </w:num>
  <w:num w:numId="68">
    <w:abstractNumId w:val="38"/>
  </w:num>
  <w:num w:numId="69">
    <w:abstractNumId w:val="43"/>
  </w:num>
  <w:num w:numId="70">
    <w:abstractNumId w:val="55"/>
  </w:num>
  <w:num w:numId="71">
    <w:abstractNumId w:val="58"/>
  </w:num>
  <w:num w:numId="72">
    <w:abstractNumId w:val="58"/>
  </w:num>
  <w:num w:numId="73">
    <w:abstractNumId w:val="58"/>
  </w:num>
  <w:num w:numId="74">
    <w:abstractNumId w:val="58"/>
  </w:num>
  <w:num w:numId="75">
    <w:abstractNumId w:val="58"/>
  </w:num>
  <w:num w:numId="76">
    <w:abstractNumId w:val="58"/>
  </w:num>
  <w:num w:numId="77">
    <w:abstractNumId w:val="58"/>
  </w:num>
  <w:num w:numId="78">
    <w:abstractNumId w:val="58"/>
  </w:num>
  <w:num w:numId="79">
    <w:abstractNumId w:val="58"/>
  </w:num>
  <w:num w:numId="80">
    <w:abstractNumId w:val="58"/>
  </w:num>
  <w:num w:numId="81">
    <w:abstractNumId w:val="21"/>
  </w:num>
  <w:num w:numId="82">
    <w:abstractNumId w:val="63"/>
  </w:num>
  <w:num w:numId="83">
    <w:abstractNumId w:val="54"/>
  </w:num>
  <w:num w:numId="84">
    <w:abstractNumId w:val="9"/>
  </w:num>
  <w:num w:numId="85">
    <w:abstractNumId w:val="2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3EE"/>
    <w:rsid w:val="000074BB"/>
    <w:rsid w:val="00012393"/>
    <w:rsid w:val="000125F4"/>
    <w:rsid w:val="000129DF"/>
    <w:rsid w:val="00012BE1"/>
    <w:rsid w:val="00013425"/>
    <w:rsid w:val="00013512"/>
    <w:rsid w:val="00013BEB"/>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3032A"/>
    <w:rsid w:val="00032147"/>
    <w:rsid w:val="00032666"/>
    <w:rsid w:val="000329C3"/>
    <w:rsid w:val="00033397"/>
    <w:rsid w:val="0003459F"/>
    <w:rsid w:val="00037049"/>
    <w:rsid w:val="0003761D"/>
    <w:rsid w:val="00040095"/>
    <w:rsid w:val="00040946"/>
    <w:rsid w:val="00043E0A"/>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15E"/>
    <w:rsid w:val="00063045"/>
    <w:rsid w:val="0006708F"/>
    <w:rsid w:val="0007013D"/>
    <w:rsid w:val="00070513"/>
    <w:rsid w:val="00070B4B"/>
    <w:rsid w:val="00072029"/>
    <w:rsid w:val="000726C2"/>
    <w:rsid w:val="00072AD7"/>
    <w:rsid w:val="00072D8A"/>
    <w:rsid w:val="000734A6"/>
    <w:rsid w:val="00073C9C"/>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2078"/>
    <w:rsid w:val="000827A5"/>
    <w:rsid w:val="00082CB4"/>
    <w:rsid w:val="0008322B"/>
    <w:rsid w:val="0008596A"/>
    <w:rsid w:val="00085E31"/>
    <w:rsid w:val="00085E7E"/>
    <w:rsid w:val="00085EAF"/>
    <w:rsid w:val="000869CA"/>
    <w:rsid w:val="000876AC"/>
    <w:rsid w:val="00090468"/>
    <w:rsid w:val="000920CF"/>
    <w:rsid w:val="000925FD"/>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A3"/>
    <w:rsid w:val="000B2532"/>
    <w:rsid w:val="000B29FB"/>
    <w:rsid w:val="000B31CA"/>
    <w:rsid w:val="000B4B00"/>
    <w:rsid w:val="000B5C64"/>
    <w:rsid w:val="000B71D5"/>
    <w:rsid w:val="000B7BCF"/>
    <w:rsid w:val="000C10EE"/>
    <w:rsid w:val="000C1587"/>
    <w:rsid w:val="000C1C51"/>
    <w:rsid w:val="000C302C"/>
    <w:rsid w:val="000C31C0"/>
    <w:rsid w:val="000C32E1"/>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2A7F"/>
    <w:rsid w:val="000D47E6"/>
    <w:rsid w:val="000D5091"/>
    <w:rsid w:val="000D58AB"/>
    <w:rsid w:val="000D5E22"/>
    <w:rsid w:val="000D792F"/>
    <w:rsid w:val="000E0362"/>
    <w:rsid w:val="000E0797"/>
    <w:rsid w:val="000E11F4"/>
    <w:rsid w:val="000E2666"/>
    <w:rsid w:val="000E312B"/>
    <w:rsid w:val="000E35EE"/>
    <w:rsid w:val="000E3854"/>
    <w:rsid w:val="000E4D5A"/>
    <w:rsid w:val="000E5310"/>
    <w:rsid w:val="000F0119"/>
    <w:rsid w:val="000F0A5A"/>
    <w:rsid w:val="000F0CC8"/>
    <w:rsid w:val="000F0EE6"/>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10FC1"/>
    <w:rsid w:val="001111C9"/>
    <w:rsid w:val="001111EC"/>
    <w:rsid w:val="0011175C"/>
    <w:rsid w:val="00111C3D"/>
    <w:rsid w:val="00111F01"/>
    <w:rsid w:val="0011299C"/>
    <w:rsid w:val="00112F1A"/>
    <w:rsid w:val="00113086"/>
    <w:rsid w:val="00113211"/>
    <w:rsid w:val="00113E4A"/>
    <w:rsid w:val="001159E8"/>
    <w:rsid w:val="00115F31"/>
    <w:rsid w:val="001160E1"/>
    <w:rsid w:val="00116542"/>
    <w:rsid w:val="00116E7B"/>
    <w:rsid w:val="00121D1A"/>
    <w:rsid w:val="00121D8B"/>
    <w:rsid w:val="001221CA"/>
    <w:rsid w:val="0012235F"/>
    <w:rsid w:val="001228E5"/>
    <w:rsid w:val="0012302F"/>
    <w:rsid w:val="001230BE"/>
    <w:rsid w:val="001232B4"/>
    <w:rsid w:val="0012354E"/>
    <w:rsid w:val="00124B91"/>
    <w:rsid w:val="00124F8D"/>
    <w:rsid w:val="001256A6"/>
    <w:rsid w:val="001269C0"/>
    <w:rsid w:val="001304B4"/>
    <w:rsid w:val="001306FB"/>
    <w:rsid w:val="00130880"/>
    <w:rsid w:val="001312F6"/>
    <w:rsid w:val="00132A17"/>
    <w:rsid w:val="0013329D"/>
    <w:rsid w:val="001339DC"/>
    <w:rsid w:val="00133C4D"/>
    <w:rsid w:val="001359D8"/>
    <w:rsid w:val="00135EB5"/>
    <w:rsid w:val="001375CF"/>
    <w:rsid w:val="001407D9"/>
    <w:rsid w:val="00140B4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258"/>
    <w:rsid w:val="001605EF"/>
    <w:rsid w:val="00161953"/>
    <w:rsid w:val="00162FDB"/>
    <w:rsid w:val="00163C39"/>
    <w:rsid w:val="00165176"/>
    <w:rsid w:val="0016594A"/>
    <w:rsid w:val="001673FF"/>
    <w:rsid w:val="00170AF0"/>
    <w:rsid w:val="00172CDB"/>
    <w:rsid w:val="00173035"/>
    <w:rsid w:val="001741A0"/>
    <w:rsid w:val="00174200"/>
    <w:rsid w:val="001745C9"/>
    <w:rsid w:val="0017478E"/>
    <w:rsid w:val="001747AF"/>
    <w:rsid w:val="00174D0A"/>
    <w:rsid w:val="00174F27"/>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162A"/>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5056"/>
    <w:rsid w:val="001A588A"/>
    <w:rsid w:val="001A60CC"/>
    <w:rsid w:val="001A6706"/>
    <w:rsid w:val="001B0819"/>
    <w:rsid w:val="001B0825"/>
    <w:rsid w:val="001B0E7C"/>
    <w:rsid w:val="001B2002"/>
    <w:rsid w:val="001B338F"/>
    <w:rsid w:val="001B49C9"/>
    <w:rsid w:val="001B4CB7"/>
    <w:rsid w:val="001B4E8E"/>
    <w:rsid w:val="001B612D"/>
    <w:rsid w:val="001B7CD3"/>
    <w:rsid w:val="001C0382"/>
    <w:rsid w:val="001C1353"/>
    <w:rsid w:val="001C23F4"/>
    <w:rsid w:val="001C3BBF"/>
    <w:rsid w:val="001C4087"/>
    <w:rsid w:val="001C44C9"/>
    <w:rsid w:val="001C4C0A"/>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1D2C"/>
    <w:rsid w:val="001E30E9"/>
    <w:rsid w:val="001E3808"/>
    <w:rsid w:val="001E3851"/>
    <w:rsid w:val="001E3D59"/>
    <w:rsid w:val="001E3FEE"/>
    <w:rsid w:val="001E56B1"/>
    <w:rsid w:val="001E7288"/>
    <w:rsid w:val="001F0BF3"/>
    <w:rsid w:val="001F0FB3"/>
    <w:rsid w:val="001F168B"/>
    <w:rsid w:val="001F16A9"/>
    <w:rsid w:val="001F4FAE"/>
    <w:rsid w:val="001F5B42"/>
    <w:rsid w:val="001F5EAE"/>
    <w:rsid w:val="001F7216"/>
    <w:rsid w:val="001F7831"/>
    <w:rsid w:val="00201FE2"/>
    <w:rsid w:val="00202ADF"/>
    <w:rsid w:val="00203567"/>
    <w:rsid w:val="002036A2"/>
    <w:rsid w:val="00204045"/>
    <w:rsid w:val="00204CCA"/>
    <w:rsid w:val="002050D8"/>
    <w:rsid w:val="0020712B"/>
    <w:rsid w:val="00207561"/>
    <w:rsid w:val="00207B8F"/>
    <w:rsid w:val="00207DFC"/>
    <w:rsid w:val="00210E5C"/>
    <w:rsid w:val="00211BBA"/>
    <w:rsid w:val="0021385A"/>
    <w:rsid w:val="002140BB"/>
    <w:rsid w:val="002145EB"/>
    <w:rsid w:val="0021545F"/>
    <w:rsid w:val="00215C42"/>
    <w:rsid w:val="00216701"/>
    <w:rsid w:val="0021749A"/>
    <w:rsid w:val="002200BF"/>
    <w:rsid w:val="00220807"/>
    <w:rsid w:val="0022101E"/>
    <w:rsid w:val="002227E5"/>
    <w:rsid w:val="002227F6"/>
    <w:rsid w:val="00222846"/>
    <w:rsid w:val="00223051"/>
    <w:rsid w:val="00225DF6"/>
    <w:rsid w:val="0022606D"/>
    <w:rsid w:val="00226693"/>
    <w:rsid w:val="002267C3"/>
    <w:rsid w:val="00226BBA"/>
    <w:rsid w:val="00231728"/>
    <w:rsid w:val="00231DD3"/>
    <w:rsid w:val="0023249F"/>
    <w:rsid w:val="00232A03"/>
    <w:rsid w:val="00233D04"/>
    <w:rsid w:val="00233E31"/>
    <w:rsid w:val="002344A3"/>
    <w:rsid w:val="00234B2C"/>
    <w:rsid w:val="002359D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564A"/>
    <w:rsid w:val="00266F2C"/>
    <w:rsid w:val="00267C22"/>
    <w:rsid w:val="00270D15"/>
    <w:rsid w:val="00270E69"/>
    <w:rsid w:val="002717BE"/>
    <w:rsid w:val="00273532"/>
    <w:rsid w:val="00273F44"/>
    <w:rsid w:val="002747E7"/>
    <w:rsid w:val="002747EC"/>
    <w:rsid w:val="00275068"/>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E70"/>
    <w:rsid w:val="00287229"/>
    <w:rsid w:val="00287688"/>
    <w:rsid w:val="002907D6"/>
    <w:rsid w:val="00290AEB"/>
    <w:rsid w:val="0029237C"/>
    <w:rsid w:val="00292D21"/>
    <w:rsid w:val="00293129"/>
    <w:rsid w:val="0029312D"/>
    <w:rsid w:val="002932F5"/>
    <w:rsid w:val="002A0150"/>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705A"/>
    <w:rsid w:val="002B742E"/>
    <w:rsid w:val="002B7501"/>
    <w:rsid w:val="002B7CDF"/>
    <w:rsid w:val="002C01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22C3"/>
    <w:rsid w:val="002F35B6"/>
    <w:rsid w:val="002F40EA"/>
    <w:rsid w:val="002F4142"/>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47CD"/>
    <w:rsid w:val="00305521"/>
    <w:rsid w:val="003055A1"/>
    <w:rsid w:val="00305E9B"/>
    <w:rsid w:val="00306682"/>
    <w:rsid w:val="00310294"/>
    <w:rsid w:val="003108EC"/>
    <w:rsid w:val="00311B17"/>
    <w:rsid w:val="00312446"/>
    <w:rsid w:val="0031297D"/>
    <w:rsid w:val="00313522"/>
    <w:rsid w:val="00313798"/>
    <w:rsid w:val="00313AFA"/>
    <w:rsid w:val="00313D2E"/>
    <w:rsid w:val="00314687"/>
    <w:rsid w:val="00314D07"/>
    <w:rsid w:val="00314F73"/>
    <w:rsid w:val="00314FC6"/>
    <w:rsid w:val="00315A81"/>
    <w:rsid w:val="003164B4"/>
    <w:rsid w:val="0031663F"/>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1591"/>
    <w:rsid w:val="00331B7A"/>
    <w:rsid w:val="003323C3"/>
    <w:rsid w:val="00333A5D"/>
    <w:rsid w:val="0033488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5102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2D8B"/>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C6A"/>
    <w:rsid w:val="00383096"/>
    <w:rsid w:val="0038325D"/>
    <w:rsid w:val="00384932"/>
    <w:rsid w:val="003858F5"/>
    <w:rsid w:val="00385A34"/>
    <w:rsid w:val="00386314"/>
    <w:rsid w:val="0038664A"/>
    <w:rsid w:val="00386F7D"/>
    <w:rsid w:val="00387327"/>
    <w:rsid w:val="00387D7C"/>
    <w:rsid w:val="00391645"/>
    <w:rsid w:val="00393BDD"/>
    <w:rsid w:val="00393E73"/>
    <w:rsid w:val="0039437F"/>
    <w:rsid w:val="00394F5E"/>
    <w:rsid w:val="003954ED"/>
    <w:rsid w:val="00396724"/>
    <w:rsid w:val="00396D16"/>
    <w:rsid w:val="003A05C1"/>
    <w:rsid w:val="003A15B5"/>
    <w:rsid w:val="003A1E66"/>
    <w:rsid w:val="003A24CD"/>
    <w:rsid w:val="003A26DE"/>
    <w:rsid w:val="003A368D"/>
    <w:rsid w:val="003A41EF"/>
    <w:rsid w:val="003A4A57"/>
    <w:rsid w:val="003A568C"/>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4EEE"/>
    <w:rsid w:val="003D52A1"/>
    <w:rsid w:val="003D5B3C"/>
    <w:rsid w:val="003D7521"/>
    <w:rsid w:val="003D7B54"/>
    <w:rsid w:val="003E06BC"/>
    <w:rsid w:val="003E0BF6"/>
    <w:rsid w:val="003E16BE"/>
    <w:rsid w:val="003E2A2C"/>
    <w:rsid w:val="003E47EF"/>
    <w:rsid w:val="003E4DAC"/>
    <w:rsid w:val="003F0D17"/>
    <w:rsid w:val="003F1079"/>
    <w:rsid w:val="003F12CC"/>
    <w:rsid w:val="003F1C3F"/>
    <w:rsid w:val="003F402A"/>
    <w:rsid w:val="003F4596"/>
    <w:rsid w:val="003F4E28"/>
    <w:rsid w:val="003F75CA"/>
    <w:rsid w:val="004006E8"/>
    <w:rsid w:val="004007CA"/>
    <w:rsid w:val="00400821"/>
    <w:rsid w:val="004008AF"/>
    <w:rsid w:val="00401855"/>
    <w:rsid w:val="00401B26"/>
    <w:rsid w:val="00401F8C"/>
    <w:rsid w:val="00402AE8"/>
    <w:rsid w:val="00403332"/>
    <w:rsid w:val="00404A6E"/>
    <w:rsid w:val="00405139"/>
    <w:rsid w:val="004060B4"/>
    <w:rsid w:val="0040683B"/>
    <w:rsid w:val="00407B47"/>
    <w:rsid w:val="004104BE"/>
    <w:rsid w:val="004112B3"/>
    <w:rsid w:val="004129E6"/>
    <w:rsid w:val="00412CED"/>
    <w:rsid w:val="00412E46"/>
    <w:rsid w:val="004132DD"/>
    <w:rsid w:val="0041339B"/>
    <w:rsid w:val="00413527"/>
    <w:rsid w:val="0041367E"/>
    <w:rsid w:val="004142A9"/>
    <w:rsid w:val="00415117"/>
    <w:rsid w:val="004173B2"/>
    <w:rsid w:val="00420E0F"/>
    <w:rsid w:val="004214E4"/>
    <w:rsid w:val="004245EB"/>
    <w:rsid w:val="00424F7B"/>
    <w:rsid w:val="00425A96"/>
    <w:rsid w:val="00427533"/>
    <w:rsid w:val="0043007C"/>
    <w:rsid w:val="00430084"/>
    <w:rsid w:val="00431A50"/>
    <w:rsid w:val="00434AC0"/>
    <w:rsid w:val="00434C30"/>
    <w:rsid w:val="00436BB3"/>
    <w:rsid w:val="0043702B"/>
    <w:rsid w:val="00437AFC"/>
    <w:rsid w:val="0044018A"/>
    <w:rsid w:val="0044153E"/>
    <w:rsid w:val="004415F7"/>
    <w:rsid w:val="00441680"/>
    <w:rsid w:val="00441771"/>
    <w:rsid w:val="004439D3"/>
    <w:rsid w:val="00443E89"/>
    <w:rsid w:val="00443F96"/>
    <w:rsid w:val="00444199"/>
    <w:rsid w:val="004462FF"/>
    <w:rsid w:val="00446AFD"/>
    <w:rsid w:val="00447C30"/>
    <w:rsid w:val="00447CD1"/>
    <w:rsid w:val="004517BD"/>
    <w:rsid w:val="00451D76"/>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7813"/>
    <w:rsid w:val="00467D72"/>
    <w:rsid w:val="00467F8B"/>
    <w:rsid w:val="00470637"/>
    <w:rsid w:val="00471166"/>
    <w:rsid w:val="00471F40"/>
    <w:rsid w:val="00472601"/>
    <w:rsid w:val="0047293D"/>
    <w:rsid w:val="00472ED7"/>
    <w:rsid w:val="004732D4"/>
    <w:rsid w:val="00473CD4"/>
    <w:rsid w:val="00474CF3"/>
    <w:rsid w:val="00477455"/>
    <w:rsid w:val="00481AA3"/>
    <w:rsid w:val="004820B6"/>
    <w:rsid w:val="0048249B"/>
    <w:rsid w:val="00482975"/>
    <w:rsid w:val="00482986"/>
    <w:rsid w:val="00482B63"/>
    <w:rsid w:val="00483975"/>
    <w:rsid w:val="00484197"/>
    <w:rsid w:val="004856D9"/>
    <w:rsid w:val="004863B1"/>
    <w:rsid w:val="00486401"/>
    <w:rsid w:val="00486959"/>
    <w:rsid w:val="00487D4F"/>
    <w:rsid w:val="00487E88"/>
    <w:rsid w:val="004910A9"/>
    <w:rsid w:val="004915B8"/>
    <w:rsid w:val="0049294F"/>
    <w:rsid w:val="004950C5"/>
    <w:rsid w:val="00495E65"/>
    <w:rsid w:val="004962BE"/>
    <w:rsid w:val="0049640E"/>
    <w:rsid w:val="004966C7"/>
    <w:rsid w:val="00497924"/>
    <w:rsid w:val="004A01B4"/>
    <w:rsid w:val="004A0A45"/>
    <w:rsid w:val="004A1F7B"/>
    <w:rsid w:val="004A3A67"/>
    <w:rsid w:val="004A3E55"/>
    <w:rsid w:val="004A44DA"/>
    <w:rsid w:val="004A4ECD"/>
    <w:rsid w:val="004A5760"/>
    <w:rsid w:val="004A5D5A"/>
    <w:rsid w:val="004A6C04"/>
    <w:rsid w:val="004B05DB"/>
    <w:rsid w:val="004B087A"/>
    <w:rsid w:val="004B1585"/>
    <w:rsid w:val="004B188F"/>
    <w:rsid w:val="004B2868"/>
    <w:rsid w:val="004B52B8"/>
    <w:rsid w:val="004B6C4D"/>
    <w:rsid w:val="004B7698"/>
    <w:rsid w:val="004B7D59"/>
    <w:rsid w:val="004C06C0"/>
    <w:rsid w:val="004C0A74"/>
    <w:rsid w:val="004C132E"/>
    <w:rsid w:val="004C1477"/>
    <w:rsid w:val="004C17E4"/>
    <w:rsid w:val="004C205B"/>
    <w:rsid w:val="004C34C0"/>
    <w:rsid w:val="004C3916"/>
    <w:rsid w:val="004C44D2"/>
    <w:rsid w:val="004C5431"/>
    <w:rsid w:val="004C558E"/>
    <w:rsid w:val="004C5A91"/>
    <w:rsid w:val="004C5BE8"/>
    <w:rsid w:val="004C5F74"/>
    <w:rsid w:val="004C678A"/>
    <w:rsid w:val="004C75F5"/>
    <w:rsid w:val="004D0533"/>
    <w:rsid w:val="004D0D1B"/>
    <w:rsid w:val="004D1C45"/>
    <w:rsid w:val="004D2714"/>
    <w:rsid w:val="004D3578"/>
    <w:rsid w:val="004D380D"/>
    <w:rsid w:val="004D38D8"/>
    <w:rsid w:val="004D3B4E"/>
    <w:rsid w:val="004D5AC9"/>
    <w:rsid w:val="004D617B"/>
    <w:rsid w:val="004D71AA"/>
    <w:rsid w:val="004D7DC0"/>
    <w:rsid w:val="004E0988"/>
    <w:rsid w:val="004E1334"/>
    <w:rsid w:val="004E1EC6"/>
    <w:rsid w:val="004E213A"/>
    <w:rsid w:val="004E261A"/>
    <w:rsid w:val="004E2E3A"/>
    <w:rsid w:val="004E3356"/>
    <w:rsid w:val="004E3598"/>
    <w:rsid w:val="004E3E66"/>
    <w:rsid w:val="004E4143"/>
    <w:rsid w:val="004E49D9"/>
    <w:rsid w:val="004E5133"/>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F29"/>
    <w:rsid w:val="00500BC8"/>
    <w:rsid w:val="00500D5C"/>
    <w:rsid w:val="005019EE"/>
    <w:rsid w:val="00502804"/>
    <w:rsid w:val="0050315B"/>
    <w:rsid w:val="00503171"/>
    <w:rsid w:val="00503314"/>
    <w:rsid w:val="005036F7"/>
    <w:rsid w:val="00504399"/>
    <w:rsid w:val="0050479C"/>
    <w:rsid w:val="005047AE"/>
    <w:rsid w:val="005058B0"/>
    <w:rsid w:val="005062E6"/>
    <w:rsid w:val="00506C28"/>
    <w:rsid w:val="00507404"/>
    <w:rsid w:val="0050789D"/>
    <w:rsid w:val="00507D13"/>
    <w:rsid w:val="0051131D"/>
    <w:rsid w:val="0051196A"/>
    <w:rsid w:val="00511E1D"/>
    <w:rsid w:val="005120AF"/>
    <w:rsid w:val="005124E7"/>
    <w:rsid w:val="00512751"/>
    <w:rsid w:val="00513A52"/>
    <w:rsid w:val="00513B09"/>
    <w:rsid w:val="00514121"/>
    <w:rsid w:val="00515451"/>
    <w:rsid w:val="005166C9"/>
    <w:rsid w:val="00517ACD"/>
    <w:rsid w:val="00520CC1"/>
    <w:rsid w:val="00522673"/>
    <w:rsid w:val="00522E59"/>
    <w:rsid w:val="005233D1"/>
    <w:rsid w:val="00524310"/>
    <w:rsid w:val="00525DB8"/>
    <w:rsid w:val="00526167"/>
    <w:rsid w:val="005304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B89"/>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C27"/>
    <w:rsid w:val="00566286"/>
    <w:rsid w:val="0056692F"/>
    <w:rsid w:val="00567F50"/>
    <w:rsid w:val="00570C36"/>
    <w:rsid w:val="00572CAC"/>
    <w:rsid w:val="00575446"/>
    <w:rsid w:val="00575485"/>
    <w:rsid w:val="00575FE8"/>
    <w:rsid w:val="00576817"/>
    <w:rsid w:val="00576B3C"/>
    <w:rsid w:val="00576F25"/>
    <w:rsid w:val="005773ED"/>
    <w:rsid w:val="00577A3C"/>
    <w:rsid w:val="00577A50"/>
    <w:rsid w:val="0058029C"/>
    <w:rsid w:val="00582D70"/>
    <w:rsid w:val="00583D43"/>
    <w:rsid w:val="00584C03"/>
    <w:rsid w:val="00585C29"/>
    <w:rsid w:val="00585C36"/>
    <w:rsid w:val="005862B1"/>
    <w:rsid w:val="0058697E"/>
    <w:rsid w:val="00586DDC"/>
    <w:rsid w:val="00586F22"/>
    <w:rsid w:val="005907F6"/>
    <w:rsid w:val="00590AAE"/>
    <w:rsid w:val="00592217"/>
    <w:rsid w:val="005929F7"/>
    <w:rsid w:val="00592F40"/>
    <w:rsid w:val="00593064"/>
    <w:rsid w:val="0059485C"/>
    <w:rsid w:val="005948A8"/>
    <w:rsid w:val="00594A99"/>
    <w:rsid w:val="00595E47"/>
    <w:rsid w:val="00596613"/>
    <w:rsid w:val="00597642"/>
    <w:rsid w:val="005A0A49"/>
    <w:rsid w:val="005A109D"/>
    <w:rsid w:val="005A1A53"/>
    <w:rsid w:val="005A1A55"/>
    <w:rsid w:val="005A2141"/>
    <w:rsid w:val="005A3D18"/>
    <w:rsid w:val="005A3DD5"/>
    <w:rsid w:val="005A3F66"/>
    <w:rsid w:val="005A4EEB"/>
    <w:rsid w:val="005A7E3E"/>
    <w:rsid w:val="005B0822"/>
    <w:rsid w:val="005B0A00"/>
    <w:rsid w:val="005B1955"/>
    <w:rsid w:val="005B1FBC"/>
    <w:rsid w:val="005B218F"/>
    <w:rsid w:val="005B21C0"/>
    <w:rsid w:val="005B3BF9"/>
    <w:rsid w:val="005B42CA"/>
    <w:rsid w:val="005B5866"/>
    <w:rsid w:val="005B5EE6"/>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213B"/>
    <w:rsid w:val="005D325F"/>
    <w:rsid w:val="005D366E"/>
    <w:rsid w:val="005D3BAA"/>
    <w:rsid w:val="005D5BDD"/>
    <w:rsid w:val="005D5EEE"/>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F0805"/>
    <w:rsid w:val="005F1885"/>
    <w:rsid w:val="005F1B24"/>
    <w:rsid w:val="005F1F8C"/>
    <w:rsid w:val="005F2D03"/>
    <w:rsid w:val="005F2D9E"/>
    <w:rsid w:val="005F5D0A"/>
    <w:rsid w:val="005F5E77"/>
    <w:rsid w:val="005F639A"/>
    <w:rsid w:val="005F64D0"/>
    <w:rsid w:val="005F7272"/>
    <w:rsid w:val="005F7F12"/>
    <w:rsid w:val="005F7FF8"/>
    <w:rsid w:val="0060002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3AC"/>
    <w:rsid w:val="006224DA"/>
    <w:rsid w:val="00622AA7"/>
    <w:rsid w:val="00622AEA"/>
    <w:rsid w:val="00622E12"/>
    <w:rsid w:val="0062457A"/>
    <w:rsid w:val="00624903"/>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929"/>
    <w:rsid w:val="0063525D"/>
    <w:rsid w:val="0063559C"/>
    <w:rsid w:val="0063614B"/>
    <w:rsid w:val="0063750B"/>
    <w:rsid w:val="00640385"/>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105"/>
    <w:rsid w:val="0066136F"/>
    <w:rsid w:val="0066171D"/>
    <w:rsid w:val="00661E61"/>
    <w:rsid w:val="0066263C"/>
    <w:rsid w:val="006631DB"/>
    <w:rsid w:val="006631DF"/>
    <w:rsid w:val="00663FE5"/>
    <w:rsid w:val="006644A0"/>
    <w:rsid w:val="006644B2"/>
    <w:rsid w:val="0066458F"/>
    <w:rsid w:val="0066723D"/>
    <w:rsid w:val="006676C2"/>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DD3"/>
    <w:rsid w:val="00697F5E"/>
    <w:rsid w:val="006A0BEB"/>
    <w:rsid w:val="006A10AD"/>
    <w:rsid w:val="006A1701"/>
    <w:rsid w:val="006A1E3D"/>
    <w:rsid w:val="006A1F51"/>
    <w:rsid w:val="006A2B12"/>
    <w:rsid w:val="006A330D"/>
    <w:rsid w:val="006A34F1"/>
    <w:rsid w:val="006A393F"/>
    <w:rsid w:val="006A5918"/>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B7640"/>
    <w:rsid w:val="006C07C1"/>
    <w:rsid w:val="006C150D"/>
    <w:rsid w:val="006C1B47"/>
    <w:rsid w:val="006C38CE"/>
    <w:rsid w:val="006C3A5D"/>
    <w:rsid w:val="006C4275"/>
    <w:rsid w:val="006C43C2"/>
    <w:rsid w:val="006C56A9"/>
    <w:rsid w:val="006C5F49"/>
    <w:rsid w:val="006C663B"/>
    <w:rsid w:val="006C66D8"/>
    <w:rsid w:val="006C6FBD"/>
    <w:rsid w:val="006C74D4"/>
    <w:rsid w:val="006D0032"/>
    <w:rsid w:val="006D064E"/>
    <w:rsid w:val="006D1E24"/>
    <w:rsid w:val="006D2D57"/>
    <w:rsid w:val="006D2F3F"/>
    <w:rsid w:val="006D3096"/>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4EE2"/>
    <w:rsid w:val="006E5CB7"/>
    <w:rsid w:val="006E600C"/>
    <w:rsid w:val="006E6637"/>
    <w:rsid w:val="006F305E"/>
    <w:rsid w:val="006F3EC0"/>
    <w:rsid w:val="006F50F4"/>
    <w:rsid w:val="006F58F1"/>
    <w:rsid w:val="006F6A2C"/>
    <w:rsid w:val="007025C8"/>
    <w:rsid w:val="00702944"/>
    <w:rsid w:val="00704BAC"/>
    <w:rsid w:val="007069DC"/>
    <w:rsid w:val="0070737A"/>
    <w:rsid w:val="007101BA"/>
    <w:rsid w:val="00710201"/>
    <w:rsid w:val="00710DDE"/>
    <w:rsid w:val="0071185F"/>
    <w:rsid w:val="0071329A"/>
    <w:rsid w:val="00713AA5"/>
    <w:rsid w:val="00713DC8"/>
    <w:rsid w:val="00713F7F"/>
    <w:rsid w:val="00714232"/>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36B8"/>
    <w:rsid w:val="00753961"/>
    <w:rsid w:val="00753AB2"/>
    <w:rsid w:val="00753EA1"/>
    <w:rsid w:val="007543DC"/>
    <w:rsid w:val="00755E1A"/>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76B6"/>
    <w:rsid w:val="00777C5B"/>
    <w:rsid w:val="00777CB1"/>
    <w:rsid w:val="00780A8D"/>
    <w:rsid w:val="00781567"/>
    <w:rsid w:val="00781F0F"/>
    <w:rsid w:val="00782A56"/>
    <w:rsid w:val="00782FF2"/>
    <w:rsid w:val="007831C7"/>
    <w:rsid w:val="00784D1C"/>
    <w:rsid w:val="00785DC1"/>
    <w:rsid w:val="007864A9"/>
    <w:rsid w:val="00786681"/>
    <w:rsid w:val="00786FA5"/>
    <w:rsid w:val="00787269"/>
    <w:rsid w:val="0078727C"/>
    <w:rsid w:val="007876DA"/>
    <w:rsid w:val="0079049D"/>
    <w:rsid w:val="007904A7"/>
    <w:rsid w:val="00790AAA"/>
    <w:rsid w:val="00791524"/>
    <w:rsid w:val="00791B93"/>
    <w:rsid w:val="0079348E"/>
    <w:rsid w:val="007934F6"/>
    <w:rsid w:val="00793673"/>
    <w:rsid w:val="0079369D"/>
    <w:rsid w:val="007938B9"/>
    <w:rsid w:val="00793DC5"/>
    <w:rsid w:val="00795F31"/>
    <w:rsid w:val="007A01E7"/>
    <w:rsid w:val="007A06CF"/>
    <w:rsid w:val="007A0DF2"/>
    <w:rsid w:val="007A13B6"/>
    <w:rsid w:val="007A14EF"/>
    <w:rsid w:val="007A1BDC"/>
    <w:rsid w:val="007A213E"/>
    <w:rsid w:val="007A4BB1"/>
    <w:rsid w:val="007A5261"/>
    <w:rsid w:val="007A5BEB"/>
    <w:rsid w:val="007B1254"/>
    <w:rsid w:val="007B13FD"/>
    <w:rsid w:val="007B18D8"/>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2A1E"/>
    <w:rsid w:val="007D393E"/>
    <w:rsid w:val="007D6F7D"/>
    <w:rsid w:val="007E01EE"/>
    <w:rsid w:val="007E06FF"/>
    <w:rsid w:val="007E0EED"/>
    <w:rsid w:val="007E1CDB"/>
    <w:rsid w:val="007E20B6"/>
    <w:rsid w:val="007E2E2D"/>
    <w:rsid w:val="007E3137"/>
    <w:rsid w:val="007E461D"/>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EF6"/>
    <w:rsid w:val="00801475"/>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6D10"/>
    <w:rsid w:val="00830E32"/>
    <w:rsid w:val="008314F9"/>
    <w:rsid w:val="00832828"/>
    <w:rsid w:val="00832F45"/>
    <w:rsid w:val="00833437"/>
    <w:rsid w:val="00833E58"/>
    <w:rsid w:val="0083482F"/>
    <w:rsid w:val="00834DF0"/>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670A"/>
    <w:rsid w:val="00856F2C"/>
    <w:rsid w:val="0085718E"/>
    <w:rsid w:val="00857415"/>
    <w:rsid w:val="00861CC9"/>
    <w:rsid w:val="00861E7F"/>
    <w:rsid w:val="008634BC"/>
    <w:rsid w:val="0086354A"/>
    <w:rsid w:val="00863F25"/>
    <w:rsid w:val="00864153"/>
    <w:rsid w:val="008646F8"/>
    <w:rsid w:val="00864812"/>
    <w:rsid w:val="00866A8F"/>
    <w:rsid w:val="00867C84"/>
    <w:rsid w:val="00867FB4"/>
    <w:rsid w:val="00870A82"/>
    <w:rsid w:val="00870E87"/>
    <w:rsid w:val="00872415"/>
    <w:rsid w:val="0087540B"/>
    <w:rsid w:val="008768CA"/>
    <w:rsid w:val="00877BFA"/>
    <w:rsid w:val="00877EF9"/>
    <w:rsid w:val="00880559"/>
    <w:rsid w:val="00880772"/>
    <w:rsid w:val="0088087A"/>
    <w:rsid w:val="0088122E"/>
    <w:rsid w:val="00881951"/>
    <w:rsid w:val="00881ABF"/>
    <w:rsid w:val="0088299B"/>
    <w:rsid w:val="00884C05"/>
    <w:rsid w:val="0088609F"/>
    <w:rsid w:val="0088614D"/>
    <w:rsid w:val="00891DFA"/>
    <w:rsid w:val="0089243F"/>
    <w:rsid w:val="008927C9"/>
    <w:rsid w:val="00893227"/>
    <w:rsid w:val="0089390B"/>
    <w:rsid w:val="00893C20"/>
    <w:rsid w:val="008951E0"/>
    <w:rsid w:val="008957E5"/>
    <w:rsid w:val="00895E03"/>
    <w:rsid w:val="00895FC9"/>
    <w:rsid w:val="00896468"/>
    <w:rsid w:val="008A0D56"/>
    <w:rsid w:val="008A19CD"/>
    <w:rsid w:val="008A1B4B"/>
    <w:rsid w:val="008A2C7E"/>
    <w:rsid w:val="008A3E0C"/>
    <w:rsid w:val="008A48D8"/>
    <w:rsid w:val="008A4FCD"/>
    <w:rsid w:val="008A50D3"/>
    <w:rsid w:val="008A636F"/>
    <w:rsid w:val="008A6409"/>
    <w:rsid w:val="008A7159"/>
    <w:rsid w:val="008A7EB9"/>
    <w:rsid w:val="008A7FC6"/>
    <w:rsid w:val="008B07FD"/>
    <w:rsid w:val="008B1106"/>
    <w:rsid w:val="008B1F42"/>
    <w:rsid w:val="008B25A4"/>
    <w:rsid w:val="008B25C9"/>
    <w:rsid w:val="008B2D24"/>
    <w:rsid w:val="008B4BB4"/>
    <w:rsid w:val="008B4E95"/>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A8F"/>
    <w:rsid w:val="008C74AF"/>
    <w:rsid w:val="008C79D3"/>
    <w:rsid w:val="008D0453"/>
    <w:rsid w:val="008D1553"/>
    <w:rsid w:val="008D19BE"/>
    <w:rsid w:val="008D27E3"/>
    <w:rsid w:val="008D2E4D"/>
    <w:rsid w:val="008D3902"/>
    <w:rsid w:val="008D42CA"/>
    <w:rsid w:val="008D4BC2"/>
    <w:rsid w:val="008D55D4"/>
    <w:rsid w:val="008D5633"/>
    <w:rsid w:val="008D5B3B"/>
    <w:rsid w:val="008D62EA"/>
    <w:rsid w:val="008D62F2"/>
    <w:rsid w:val="008D65CD"/>
    <w:rsid w:val="008D706A"/>
    <w:rsid w:val="008D7434"/>
    <w:rsid w:val="008E1237"/>
    <w:rsid w:val="008E16CB"/>
    <w:rsid w:val="008E1F3A"/>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42"/>
    <w:rsid w:val="00902B7D"/>
    <w:rsid w:val="00902DB9"/>
    <w:rsid w:val="00903251"/>
    <w:rsid w:val="00903C14"/>
    <w:rsid w:val="00903C4F"/>
    <w:rsid w:val="00904424"/>
    <w:rsid w:val="0090463E"/>
    <w:rsid w:val="0090466A"/>
    <w:rsid w:val="00906394"/>
    <w:rsid w:val="00906C38"/>
    <w:rsid w:val="009075EF"/>
    <w:rsid w:val="0091063F"/>
    <w:rsid w:val="0091191B"/>
    <w:rsid w:val="009119B8"/>
    <w:rsid w:val="00913982"/>
    <w:rsid w:val="0091468C"/>
    <w:rsid w:val="00915EB0"/>
    <w:rsid w:val="0091698B"/>
    <w:rsid w:val="00917664"/>
    <w:rsid w:val="00917B1C"/>
    <w:rsid w:val="009202B1"/>
    <w:rsid w:val="00921F91"/>
    <w:rsid w:val="0092291E"/>
    <w:rsid w:val="00922D5D"/>
    <w:rsid w:val="00923655"/>
    <w:rsid w:val="009253A1"/>
    <w:rsid w:val="0092558E"/>
    <w:rsid w:val="00927C70"/>
    <w:rsid w:val="009301A2"/>
    <w:rsid w:val="00931121"/>
    <w:rsid w:val="00931D7A"/>
    <w:rsid w:val="0093215C"/>
    <w:rsid w:val="00932A5D"/>
    <w:rsid w:val="00932C68"/>
    <w:rsid w:val="00933254"/>
    <w:rsid w:val="00933EEB"/>
    <w:rsid w:val="009342CD"/>
    <w:rsid w:val="009345A3"/>
    <w:rsid w:val="00935691"/>
    <w:rsid w:val="00935C22"/>
    <w:rsid w:val="00936071"/>
    <w:rsid w:val="009364D0"/>
    <w:rsid w:val="0093723D"/>
    <w:rsid w:val="009376CD"/>
    <w:rsid w:val="00940212"/>
    <w:rsid w:val="00940A4D"/>
    <w:rsid w:val="00940FDA"/>
    <w:rsid w:val="009412C5"/>
    <w:rsid w:val="00941565"/>
    <w:rsid w:val="00941A0C"/>
    <w:rsid w:val="00942090"/>
    <w:rsid w:val="00942604"/>
    <w:rsid w:val="0094278B"/>
    <w:rsid w:val="00942EC2"/>
    <w:rsid w:val="00943161"/>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408A"/>
    <w:rsid w:val="00954207"/>
    <w:rsid w:val="00954845"/>
    <w:rsid w:val="00955BA9"/>
    <w:rsid w:val="00955CDE"/>
    <w:rsid w:val="00955E70"/>
    <w:rsid w:val="00956230"/>
    <w:rsid w:val="009563AF"/>
    <w:rsid w:val="00956527"/>
    <w:rsid w:val="00956A9D"/>
    <w:rsid w:val="00957A12"/>
    <w:rsid w:val="00957AE6"/>
    <w:rsid w:val="00960925"/>
    <w:rsid w:val="0096163E"/>
    <w:rsid w:val="00961B32"/>
    <w:rsid w:val="00961DCF"/>
    <w:rsid w:val="00961ED3"/>
    <w:rsid w:val="00962509"/>
    <w:rsid w:val="00962EF1"/>
    <w:rsid w:val="00963B19"/>
    <w:rsid w:val="00963C33"/>
    <w:rsid w:val="00963DE9"/>
    <w:rsid w:val="009649A9"/>
    <w:rsid w:val="009655E4"/>
    <w:rsid w:val="009670ED"/>
    <w:rsid w:val="00967F3A"/>
    <w:rsid w:val="00970B4E"/>
    <w:rsid w:val="00970C48"/>
    <w:rsid w:val="00970CD6"/>
    <w:rsid w:val="00970DA2"/>
    <w:rsid w:val="00970DB3"/>
    <w:rsid w:val="00971056"/>
    <w:rsid w:val="009717F9"/>
    <w:rsid w:val="00972BA2"/>
    <w:rsid w:val="00972CA4"/>
    <w:rsid w:val="009747A8"/>
    <w:rsid w:val="00974976"/>
    <w:rsid w:val="00974BB0"/>
    <w:rsid w:val="00974F6B"/>
    <w:rsid w:val="00975280"/>
    <w:rsid w:val="00975BCD"/>
    <w:rsid w:val="0097695E"/>
    <w:rsid w:val="00976A1D"/>
    <w:rsid w:val="00977F42"/>
    <w:rsid w:val="009807CA"/>
    <w:rsid w:val="00980E4E"/>
    <w:rsid w:val="0098142E"/>
    <w:rsid w:val="00982042"/>
    <w:rsid w:val="00982E02"/>
    <w:rsid w:val="0098364A"/>
    <w:rsid w:val="00983AB0"/>
    <w:rsid w:val="00984767"/>
    <w:rsid w:val="009849DF"/>
    <w:rsid w:val="00985109"/>
    <w:rsid w:val="009863E1"/>
    <w:rsid w:val="00986816"/>
    <w:rsid w:val="00986AC5"/>
    <w:rsid w:val="00987355"/>
    <w:rsid w:val="009873F6"/>
    <w:rsid w:val="0098778F"/>
    <w:rsid w:val="00990185"/>
    <w:rsid w:val="0099044F"/>
    <w:rsid w:val="00990CA4"/>
    <w:rsid w:val="00990E53"/>
    <w:rsid w:val="00991567"/>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3B7B"/>
    <w:rsid w:val="009A544B"/>
    <w:rsid w:val="009A59D7"/>
    <w:rsid w:val="009A6707"/>
    <w:rsid w:val="009A7079"/>
    <w:rsid w:val="009A7755"/>
    <w:rsid w:val="009B0520"/>
    <w:rsid w:val="009B07CD"/>
    <w:rsid w:val="009B1C24"/>
    <w:rsid w:val="009B22FA"/>
    <w:rsid w:val="009B391B"/>
    <w:rsid w:val="009B48B9"/>
    <w:rsid w:val="009B5008"/>
    <w:rsid w:val="009B55B1"/>
    <w:rsid w:val="009B5A15"/>
    <w:rsid w:val="009B5AC3"/>
    <w:rsid w:val="009B6AB5"/>
    <w:rsid w:val="009B6DA8"/>
    <w:rsid w:val="009B75B7"/>
    <w:rsid w:val="009B7BC1"/>
    <w:rsid w:val="009C0491"/>
    <w:rsid w:val="009C19E9"/>
    <w:rsid w:val="009C2B8B"/>
    <w:rsid w:val="009C2D88"/>
    <w:rsid w:val="009C2F99"/>
    <w:rsid w:val="009C3200"/>
    <w:rsid w:val="009C534B"/>
    <w:rsid w:val="009C6F8E"/>
    <w:rsid w:val="009C703C"/>
    <w:rsid w:val="009C7252"/>
    <w:rsid w:val="009C7ED4"/>
    <w:rsid w:val="009C7F3C"/>
    <w:rsid w:val="009D2093"/>
    <w:rsid w:val="009D2642"/>
    <w:rsid w:val="009D65F3"/>
    <w:rsid w:val="009D6AB6"/>
    <w:rsid w:val="009D74A6"/>
    <w:rsid w:val="009D7DF7"/>
    <w:rsid w:val="009E026E"/>
    <w:rsid w:val="009E02E1"/>
    <w:rsid w:val="009E049F"/>
    <w:rsid w:val="009E0569"/>
    <w:rsid w:val="009E140D"/>
    <w:rsid w:val="009E14B8"/>
    <w:rsid w:val="009E190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2953"/>
    <w:rsid w:val="00A032D8"/>
    <w:rsid w:val="00A036A5"/>
    <w:rsid w:val="00A03B69"/>
    <w:rsid w:val="00A03D35"/>
    <w:rsid w:val="00A04A73"/>
    <w:rsid w:val="00A05B7C"/>
    <w:rsid w:val="00A0753D"/>
    <w:rsid w:val="00A07953"/>
    <w:rsid w:val="00A07B62"/>
    <w:rsid w:val="00A07D0D"/>
    <w:rsid w:val="00A10F02"/>
    <w:rsid w:val="00A1236F"/>
    <w:rsid w:val="00A12837"/>
    <w:rsid w:val="00A12F3F"/>
    <w:rsid w:val="00A13F1E"/>
    <w:rsid w:val="00A143BC"/>
    <w:rsid w:val="00A144BE"/>
    <w:rsid w:val="00A14A48"/>
    <w:rsid w:val="00A14B76"/>
    <w:rsid w:val="00A14EE7"/>
    <w:rsid w:val="00A14F20"/>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724"/>
    <w:rsid w:val="00A5419E"/>
    <w:rsid w:val="00A54B2B"/>
    <w:rsid w:val="00A5587B"/>
    <w:rsid w:val="00A56994"/>
    <w:rsid w:val="00A57159"/>
    <w:rsid w:val="00A571F6"/>
    <w:rsid w:val="00A57E85"/>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DF3"/>
    <w:rsid w:val="00A70691"/>
    <w:rsid w:val="00A72470"/>
    <w:rsid w:val="00A725F7"/>
    <w:rsid w:val="00A7315B"/>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50E6"/>
    <w:rsid w:val="00A8569F"/>
    <w:rsid w:val="00A85FFA"/>
    <w:rsid w:val="00A8663E"/>
    <w:rsid w:val="00A901A7"/>
    <w:rsid w:val="00A904F2"/>
    <w:rsid w:val="00A91326"/>
    <w:rsid w:val="00A91761"/>
    <w:rsid w:val="00A91979"/>
    <w:rsid w:val="00A92B0E"/>
    <w:rsid w:val="00A92CF5"/>
    <w:rsid w:val="00A92E0F"/>
    <w:rsid w:val="00A92E8A"/>
    <w:rsid w:val="00A93CC5"/>
    <w:rsid w:val="00A94E73"/>
    <w:rsid w:val="00A95100"/>
    <w:rsid w:val="00A953ED"/>
    <w:rsid w:val="00A9671C"/>
    <w:rsid w:val="00AA01CB"/>
    <w:rsid w:val="00AA076B"/>
    <w:rsid w:val="00AA07D0"/>
    <w:rsid w:val="00AA1553"/>
    <w:rsid w:val="00AA185D"/>
    <w:rsid w:val="00AA1A39"/>
    <w:rsid w:val="00AA3473"/>
    <w:rsid w:val="00AA3D1C"/>
    <w:rsid w:val="00AA3FC0"/>
    <w:rsid w:val="00AA47A3"/>
    <w:rsid w:val="00AA62E6"/>
    <w:rsid w:val="00AB18B2"/>
    <w:rsid w:val="00AB18E6"/>
    <w:rsid w:val="00AB1A3D"/>
    <w:rsid w:val="00AB3A62"/>
    <w:rsid w:val="00AB4817"/>
    <w:rsid w:val="00AB50AF"/>
    <w:rsid w:val="00AB7C7A"/>
    <w:rsid w:val="00AB7F12"/>
    <w:rsid w:val="00AC2A42"/>
    <w:rsid w:val="00AC2C7B"/>
    <w:rsid w:val="00AC4199"/>
    <w:rsid w:val="00AC425F"/>
    <w:rsid w:val="00AC438C"/>
    <w:rsid w:val="00AC4695"/>
    <w:rsid w:val="00AC48E0"/>
    <w:rsid w:val="00AC5865"/>
    <w:rsid w:val="00AC6426"/>
    <w:rsid w:val="00AC73A5"/>
    <w:rsid w:val="00AC7849"/>
    <w:rsid w:val="00AC7A0B"/>
    <w:rsid w:val="00AC7AFC"/>
    <w:rsid w:val="00AC7B54"/>
    <w:rsid w:val="00AC7BA3"/>
    <w:rsid w:val="00AD021F"/>
    <w:rsid w:val="00AD0D4A"/>
    <w:rsid w:val="00AD1236"/>
    <w:rsid w:val="00AD4693"/>
    <w:rsid w:val="00AD472B"/>
    <w:rsid w:val="00AD5073"/>
    <w:rsid w:val="00AD56B0"/>
    <w:rsid w:val="00AD6F8B"/>
    <w:rsid w:val="00AD70CE"/>
    <w:rsid w:val="00AD7EF9"/>
    <w:rsid w:val="00AD7F59"/>
    <w:rsid w:val="00AE02C5"/>
    <w:rsid w:val="00AE0DE1"/>
    <w:rsid w:val="00AE1B30"/>
    <w:rsid w:val="00AE1C9F"/>
    <w:rsid w:val="00AE2F00"/>
    <w:rsid w:val="00AE40A1"/>
    <w:rsid w:val="00AE48A2"/>
    <w:rsid w:val="00AE52CD"/>
    <w:rsid w:val="00AE576D"/>
    <w:rsid w:val="00AE5C8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7007"/>
    <w:rsid w:val="00B00CB7"/>
    <w:rsid w:val="00B00D5F"/>
    <w:rsid w:val="00B01140"/>
    <w:rsid w:val="00B01C0A"/>
    <w:rsid w:val="00B01FE7"/>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CE8"/>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66FC"/>
    <w:rsid w:val="00B26A1D"/>
    <w:rsid w:val="00B27303"/>
    <w:rsid w:val="00B276B8"/>
    <w:rsid w:val="00B27BA9"/>
    <w:rsid w:val="00B30EF1"/>
    <w:rsid w:val="00B356CF"/>
    <w:rsid w:val="00B3613C"/>
    <w:rsid w:val="00B36690"/>
    <w:rsid w:val="00B36C5E"/>
    <w:rsid w:val="00B37C1B"/>
    <w:rsid w:val="00B40AA5"/>
    <w:rsid w:val="00B410B4"/>
    <w:rsid w:val="00B412AB"/>
    <w:rsid w:val="00B412C6"/>
    <w:rsid w:val="00B41E81"/>
    <w:rsid w:val="00B41FBA"/>
    <w:rsid w:val="00B42382"/>
    <w:rsid w:val="00B45ED9"/>
    <w:rsid w:val="00B474C5"/>
    <w:rsid w:val="00B4757C"/>
    <w:rsid w:val="00B47FD1"/>
    <w:rsid w:val="00B50534"/>
    <w:rsid w:val="00B5080E"/>
    <w:rsid w:val="00B516BB"/>
    <w:rsid w:val="00B52BD7"/>
    <w:rsid w:val="00B52E13"/>
    <w:rsid w:val="00B5324B"/>
    <w:rsid w:val="00B54ED3"/>
    <w:rsid w:val="00B54F13"/>
    <w:rsid w:val="00B56DF3"/>
    <w:rsid w:val="00B5756E"/>
    <w:rsid w:val="00B57C0C"/>
    <w:rsid w:val="00B6012D"/>
    <w:rsid w:val="00B60799"/>
    <w:rsid w:val="00B61077"/>
    <w:rsid w:val="00B61C75"/>
    <w:rsid w:val="00B62340"/>
    <w:rsid w:val="00B62413"/>
    <w:rsid w:val="00B62DE7"/>
    <w:rsid w:val="00B63ABB"/>
    <w:rsid w:val="00B63E70"/>
    <w:rsid w:val="00B64109"/>
    <w:rsid w:val="00B64DAB"/>
    <w:rsid w:val="00B651C4"/>
    <w:rsid w:val="00B65AD3"/>
    <w:rsid w:val="00B67B34"/>
    <w:rsid w:val="00B70498"/>
    <w:rsid w:val="00B7240D"/>
    <w:rsid w:val="00B75CE8"/>
    <w:rsid w:val="00B80138"/>
    <w:rsid w:val="00B803DD"/>
    <w:rsid w:val="00B80D71"/>
    <w:rsid w:val="00B80E63"/>
    <w:rsid w:val="00B815BB"/>
    <w:rsid w:val="00B81611"/>
    <w:rsid w:val="00B81E7E"/>
    <w:rsid w:val="00B823B6"/>
    <w:rsid w:val="00B83C3D"/>
    <w:rsid w:val="00B84B48"/>
    <w:rsid w:val="00B84DB2"/>
    <w:rsid w:val="00B851A6"/>
    <w:rsid w:val="00B87E83"/>
    <w:rsid w:val="00B9199E"/>
    <w:rsid w:val="00B919D9"/>
    <w:rsid w:val="00B91CC9"/>
    <w:rsid w:val="00B9242F"/>
    <w:rsid w:val="00B9356D"/>
    <w:rsid w:val="00B9420E"/>
    <w:rsid w:val="00B95821"/>
    <w:rsid w:val="00B95BF0"/>
    <w:rsid w:val="00B96F8A"/>
    <w:rsid w:val="00B97987"/>
    <w:rsid w:val="00B97E68"/>
    <w:rsid w:val="00BA072C"/>
    <w:rsid w:val="00BA2386"/>
    <w:rsid w:val="00BA2C1F"/>
    <w:rsid w:val="00BA3708"/>
    <w:rsid w:val="00BA385C"/>
    <w:rsid w:val="00BA3DB3"/>
    <w:rsid w:val="00BA432C"/>
    <w:rsid w:val="00BA6DF3"/>
    <w:rsid w:val="00BB01C3"/>
    <w:rsid w:val="00BB07ED"/>
    <w:rsid w:val="00BB2031"/>
    <w:rsid w:val="00BB26B7"/>
    <w:rsid w:val="00BB32F0"/>
    <w:rsid w:val="00BB44D0"/>
    <w:rsid w:val="00BB58C1"/>
    <w:rsid w:val="00BB6E82"/>
    <w:rsid w:val="00BB740B"/>
    <w:rsid w:val="00BB75C5"/>
    <w:rsid w:val="00BC094F"/>
    <w:rsid w:val="00BC0C0E"/>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6D1"/>
    <w:rsid w:val="00BD3903"/>
    <w:rsid w:val="00BD4021"/>
    <w:rsid w:val="00BD4ADB"/>
    <w:rsid w:val="00BD5CDF"/>
    <w:rsid w:val="00BE0EF4"/>
    <w:rsid w:val="00BE15CF"/>
    <w:rsid w:val="00BE2128"/>
    <w:rsid w:val="00BE3826"/>
    <w:rsid w:val="00BE6CE8"/>
    <w:rsid w:val="00BF27B9"/>
    <w:rsid w:val="00BF3458"/>
    <w:rsid w:val="00BF36BA"/>
    <w:rsid w:val="00BF4448"/>
    <w:rsid w:val="00BF7142"/>
    <w:rsid w:val="00C00A44"/>
    <w:rsid w:val="00C00E4C"/>
    <w:rsid w:val="00C01207"/>
    <w:rsid w:val="00C0129E"/>
    <w:rsid w:val="00C01781"/>
    <w:rsid w:val="00C03231"/>
    <w:rsid w:val="00C0395A"/>
    <w:rsid w:val="00C03DC6"/>
    <w:rsid w:val="00C04958"/>
    <w:rsid w:val="00C04A44"/>
    <w:rsid w:val="00C04A7B"/>
    <w:rsid w:val="00C0615D"/>
    <w:rsid w:val="00C067A7"/>
    <w:rsid w:val="00C06ED7"/>
    <w:rsid w:val="00C1016E"/>
    <w:rsid w:val="00C102F2"/>
    <w:rsid w:val="00C1041C"/>
    <w:rsid w:val="00C10E03"/>
    <w:rsid w:val="00C11468"/>
    <w:rsid w:val="00C1158B"/>
    <w:rsid w:val="00C115FC"/>
    <w:rsid w:val="00C12959"/>
    <w:rsid w:val="00C12A06"/>
    <w:rsid w:val="00C12B51"/>
    <w:rsid w:val="00C13250"/>
    <w:rsid w:val="00C13BF4"/>
    <w:rsid w:val="00C142E7"/>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FEE"/>
    <w:rsid w:val="00C243C4"/>
    <w:rsid w:val="00C24408"/>
    <w:rsid w:val="00C24650"/>
    <w:rsid w:val="00C25116"/>
    <w:rsid w:val="00C2533A"/>
    <w:rsid w:val="00C25465"/>
    <w:rsid w:val="00C2553C"/>
    <w:rsid w:val="00C26DEC"/>
    <w:rsid w:val="00C275A2"/>
    <w:rsid w:val="00C278F0"/>
    <w:rsid w:val="00C30A39"/>
    <w:rsid w:val="00C30FE6"/>
    <w:rsid w:val="00C31BDB"/>
    <w:rsid w:val="00C32052"/>
    <w:rsid w:val="00C33079"/>
    <w:rsid w:val="00C333B2"/>
    <w:rsid w:val="00C33453"/>
    <w:rsid w:val="00C33AA5"/>
    <w:rsid w:val="00C33B59"/>
    <w:rsid w:val="00C33F85"/>
    <w:rsid w:val="00C344E9"/>
    <w:rsid w:val="00C34B4F"/>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DE1"/>
    <w:rsid w:val="00C44F8E"/>
    <w:rsid w:val="00C4554A"/>
    <w:rsid w:val="00C4563B"/>
    <w:rsid w:val="00C45A52"/>
    <w:rsid w:val="00C4727A"/>
    <w:rsid w:val="00C472C8"/>
    <w:rsid w:val="00C477B4"/>
    <w:rsid w:val="00C52531"/>
    <w:rsid w:val="00C53523"/>
    <w:rsid w:val="00C53651"/>
    <w:rsid w:val="00C54723"/>
    <w:rsid w:val="00C54F88"/>
    <w:rsid w:val="00C55821"/>
    <w:rsid w:val="00C572B2"/>
    <w:rsid w:val="00C57B51"/>
    <w:rsid w:val="00C57F56"/>
    <w:rsid w:val="00C60146"/>
    <w:rsid w:val="00C60755"/>
    <w:rsid w:val="00C60818"/>
    <w:rsid w:val="00C60BD4"/>
    <w:rsid w:val="00C61B30"/>
    <w:rsid w:val="00C61DFD"/>
    <w:rsid w:val="00C61FA1"/>
    <w:rsid w:val="00C631F8"/>
    <w:rsid w:val="00C641F5"/>
    <w:rsid w:val="00C642F6"/>
    <w:rsid w:val="00C64B67"/>
    <w:rsid w:val="00C650DE"/>
    <w:rsid w:val="00C678F1"/>
    <w:rsid w:val="00C705EF"/>
    <w:rsid w:val="00C70890"/>
    <w:rsid w:val="00C70B22"/>
    <w:rsid w:val="00C70E63"/>
    <w:rsid w:val="00C7384B"/>
    <w:rsid w:val="00C744EE"/>
    <w:rsid w:val="00C74D2D"/>
    <w:rsid w:val="00C74D6D"/>
    <w:rsid w:val="00C758FA"/>
    <w:rsid w:val="00C75D10"/>
    <w:rsid w:val="00C75ED5"/>
    <w:rsid w:val="00C760DC"/>
    <w:rsid w:val="00C765E3"/>
    <w:rsid w:val="00C76C36"/>
    <w:rsid w:val="00C76D90"/>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33ED"/>
    <w:rsid w:val="00CA357D"/>
    <w:rsid w:val="00CA3D0C"/>
    <w:rsid w:val="00CA4321"/>
    <w:rsid w:val="00CA54C1"/>
    <w:rsid w:val="00CA6003"/>
    <w:rsid w:val="00CA654B"/>
    <w:rsid w:val="00CA7B60"/>
    <w:rsid w:val="00CB10C7"/>
    <w:rsid w:val="00CB2192"/>
    <w:rsid w:val="00CB2229"/>
    <w:rsid w:val="00CB29EF"/>
    <w:rsid w:val="00CB3209"/>
    <w:rsid w:val="00CB3459"/>
    <w:rsid w:val="00CB3AFB"/>
    <w:rsid w:val="00CB4353"/>
    <w:rsid w:val="00CB72B8"/>
    <w:rsid w:val="00CB7545"/>
    <w:rsid w:val="00CB7755"/>
    <w:rsid w:val="00CB7A40"/>
    <w:rsid w:val="00CB7B20"/>
    <w:rsid w:val="00CC152E"/>
    <w:rsid w:val="00CC24B8"/>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751"/>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DB6"/>
    <w:rsid w:val="00D14D29"/>
    <w:rsid w:val="00D1616A"/>
    <w:rsid w:val="00D16E1F"/>
    <w:rsid w:val="00D174CA"/>
    <w:rsid w:val="00D203C2"/>
    <w:rsid w:val="00D21BCB"/>
    <w:rsid w:val="00D22F3C"/>
    <w:rsid w:val="00D23FD4"/>
    <w:rsid w:val="00D24EB8"/>
    <w:rsid w:val="00D24ECB"/>
    <w:rsid w:val="00D25ACD"/>
    <w:rsid w:val="00D26811"/>
    <w:rsid w:val="00D26B3F"/>
    <w:rsid w:val="00D279FA"/>
    <w:rsid w:val="00D27AEA"/>
    <w:rsid w:val="00D27F7A"/>
    <w:rsid w:val="00D31167"/>
    <w:rsid w:val="00D312B4"/>
    <w:rsid w:val="00D32411"/>
    <w:rsid w:val="00D32735"/>
    <w:rsid w:val="00D32FBF"/>
    <w:rsid w:val="00D336D6"/>
    <w:rsid w:val="00D33BE3"/>
    <w:rsid w:val="00D3406F"/>
    <w:rsid w:val="00D35F43"/>
    <w:rsid w:val="00D36AFB"/>
    <w:rsid w:val="00D3792D"/>
    <w:rsid w:val="00D40D10"/>
    <w:rsid w:val="00D40ED2"/>
    <w:rsid w:val="00D41A1B"/>
    <w:rsid w:val="00D41A81"/>
    <w:rsid w:val="00D4222D"/>
    <w:rsid w:val="00D45BD7"/>
    <w:rsid w:val="00D46699"/>
    <w:rsid w:val="00D47D25"/>
    <w:rsid w:val="00D511E1"/>
    <w:rsid w:val="00D528DD"/>
    <w:rsid w:val="00D54291"/>
    <w:rsid w:val="00D5435B"/>
    <w:rsid w:val="00D548E4"/>
    <w:rsid w:val="00D5495F"/>
    <w:rsid w:val="00D55E47"/>
    <w:rsid w:val="00D55EF3"/>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54C6"/>
    <w:rsid w:val="00DB5D5D"/>
    <w:rsid w:val="00DB75C0"/>
    <w:rsid w:val="00DB7694"/>
    <w:rsid w:val="00DB7C3B"/>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9C0"/>
    <w:rsid w:val="00DD2F93"/>
    <w:rsid w:val="00DD416F"/>
    <w:rsid w:val="00DD4823"/>
    <w:rsid w:val="00DD493F"/>
    <w:rsid w:val="00DD49CB"/>
    <w:rsid w:val="00DD4D42"/>
    <w:rsid w:val="00DE1FE0"/>
    <w:rsid w:val="00DE25D2"/>
    <w:rsid w:val="00DE2781"/>
    <w:rsid w:val="00DE2DC5"/>
    <w:rsid w:val="00DE307C"/>
    <w:rsid w:val="00DE3EC4"/>
    <w:rsid w:val="00DE44C3"/>
    <w:rsid w:val="00DE5B1B"/>
    <w:rsid w:val="00DE6F5E"/>
    <w:rsid w:val="00DF0782"/>
    <w:rsid w:val="00DF1D6D"/>
    <w:rsid w:val="00DF1F74"/>
    <w:rsid w:val="00DF253A"/>
    <w:rsid w:val="00DF2D48"/>
    <w:rsid w:val="00DF4DA4"/>
    <w:rsid w:val="00DF5296"/>
    <w:rsid w:val="00DF5F73"/>
    <w:rsid w:val="00DF7290"/>
    <w:rsid w:val="00DF732F"/>
    <w:rsid w:val="00E00B64"/>
    <w:rsid w:val="00E00EE9"/>
    <w:rsid w:val="00E016C3"/>
    <w:rsid w:val="00E018C4"/>
    <w:rsid w:val="00E03151"/>
    <w:rsid w:val="00E034F3"/>
    <w:rsid w:val="00E03658"/>
    <w:rsid w:val="00E04415"/>
    <w:rsid w:val="00E04A11"/>
    <w:rsid w:val="00E04A5D"/>
    <w:rsid w:val="00E04B3A"/>
    <w:rsid w:val="00E06A2D"/>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6FB"/>
    <w:rsid w:val="00E20C02"/>
    <w:rsid w:val="00E20F58"/>
    <w:rsid w:val="00E21509"/>
    <w:rsid w:val="00E2159C"/>
    <w:rsid w:val="00E21C8D"/>
    <w:rsid w:val="00E21DBE"/>
    <w:rsid w:val="00E223FA"/>
    <w:rsid w:val="00E226A7"/>
    <w:rsid w:val="00E23E02"/>
    <w:rsid w:val="00E2441C"/>
    <w:rsid w:val="00E245E3"/>
    <w:rsid w:val="00E2479C"/>
    <w:rsid w:val="00E24D06"/>
    <w:rsid w:val="00E2580A"/>
    <w:rsid w:val="00E261D8"/>
    <w:rsid w:val="00E31239"/>
    <w:rsid w:val="00E314BC"/>
    <w:rsid w:val="00E329F2"/>
    <w:rsid w:val="00E32EAC"/>
    <w:rsid w:val="00E3304B"/>
    <w:rsid w:val="00E34766"/>
    <w:rsid w:val="00E34A62"/>
    <w:rsid w:val="00E3512C"/>
    <w:rsid w:val="00E3626C"/>
    <w:rsid w:val="00E37004"/>
    <w:rsid w:val="00E37109"/>
    <w:rsid w:val="00E40163"/>
    <w:rsid w:val="00E40672"/>
    <w:rsid w:val="00E4231D"/>
    <w:rsid w:val="00E42C17"/>
    <w:rsid w:val="00E44067"/>
    <w:rsid w:val="00E44977"/>
    <w:rsid w:val="00E449CE"/>
    <w:rsid w:val="00E44ADA"/>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60740"/>
    <w:rsid w:val="00E608C2"/>
    <w:rsid w:val="00E60F00"/>
    <w:rsid w:val="00E6173F"/>
    <w:rsid w:val="00E62835"/>
    <w:rsid w:val="00E646AD"/>
    <w:rsid w:val="00E64813"/>
    <w:rsid w:val="00E6523F"/>
    <w:rsid w:val="00E657AF"/>
    <w:rsid w:val="00E66048"/>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A027D"/>
    <w:rsid w:val="00EA16D3"/>
    <w:rsid w:val="00EA2253"/>
    <w:rsid w:val="00EA4B79"/>
    <w:rsid w:val="00EA509D"/>
    <w:rsid w:val="00EA5875"/>
    <w:rsid w:val="00EA66C9"/>
    <w:rsid w:val="00EA77B4"/>
    <w:rsid w:val="00EA7A13"/>
    <w:rsid w:val="00EB026D"/>
    <w:rsid w:val="00EB0D54"/>
    <w:rsid w:val="00EB0EFC"/>
    <w:rsid w:val="00EB181A"/>
    <w:rsid w:val="00EB186B"/>
    <w:rsid w:val="00EB323E"/>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1F5B"/>
    <w:rsid w:val="00ED2050"/>
    <w:rsid w:val="00ED3585"/>
    <w:rsid w:val="00ED3A19"/>
    <w:rsid w:val="00ED5657"/>
    <w:rsid w:val="00ED6723"/>
    <w:rsid w:val="00ED78EA"/>
    <w:rsid w:val="00ED7954"/>
    <w:rsid w:val="00EE0ACA"/>
    <w:rsid w:val="00EE105E"/>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3789"/>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71D"/>
    <w:rsid w:val="00F3695B"/>
    <w:rsid w:val="00F37743"/>
    <w:rsid w:val="00F37F13"/>
    <w:rsid w:val="00F40827"/>
    <w:rsid w:val="00F409E8"/>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C11"/>
    <w:rsid w:val="00F5705E"/>
    <w:rsid w:val="00F5770D"/>
    <w:rsid w:val="00F579CD"/>
    <w:rsid w:val="00F57A49"/>
    <w:rsid w:val="00F57B18"/>
    <w:rsid w:val="00F57D9A"/>
    <w:rsid w:val="00F604ED"/>
    <w:rsid w:val="00F605C0"/>
    <w:rsid w:val="00F6361F"/>
    <w:rsid w:val="00F63A3A"/>
    <w:rsid w:val="00F653B8"/>
    <w:rsid w:val="00F656E4"/>
    <w:rsid w:val="00F66811"/>
    <w:rsid w:val="00F67386"/>
    <w:rsid w:val="00F67D86"/>
    <w:rsid w:val="00F700FA"/>
    <w:rsid w:val="00F705A9"/>
    <w:rsid w:val="00F70F07"/>
    <w:rsid w:val="00F71736"/>
    <w:rsid w:val="00F71B89"/>
    <w:rsid w:val="00F71BEF"/>
    <w:rsid w:val="00F72C14"/>
    <w:rsid w:val="00F7353C"/>
    <w:rsid w:val="00F758A8"/>
    <w:rsid w:val="00F76A7B"/>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788"/>
    <w:rsid w:val="00FA074E"/>
    <w:rsid w:val="00FA0BFD"/>
    <w:rsid w:val="00FA1266"/>
    <w:rsid w:val="00FA1949"/>
    <w:rsid w:val="00FA1CEA"/>
    <w:rsid w:val="00FA21A9"/>
    <w:rsid w:val="00FA22EB"/>
    <w:rsid w:val="00FA368A"/>
    <w:rsid w:val="00FA37C9"/>
    <w:rsid w:val="00FA42F0"/>
    <w:rsid w:val="00FA4A28"/>
    <w:rsid w:val="00FA4DEE"/>
    <w:rsid w:val="00FA5D20"/>
    <w:rsid w:val="00FA74A1"/>
    <w:rsid w:val="00FA756A"/>
    <w:rsid w:val="00FB0CE2"/>
    <w:rsid w:val="00FB1CC0"/>
    <w:rsid w:val="00FB2291"/>
    <w:rsid w:val="00FB2573"/>
    <w:rsid w:val="00FB36FA"/>
    <w:rsid w:val="00FB3717"/>
    <w:rsid w:val="00FB3B31"/>
    <w:rsid w:val="00FB3D64"/>
    <w:rsid w:val="00FB4272"/>
    <w:rsid w:val="00FB437C"/>
    <w:rsid w:val="00FB4407"/>
    <w:rsid w:val="00FB4606"/>
    <w:rsid w:val="00FB5C10"/>
    <w:rsid w:val="00FB5EB9"/>
    <w:rsid w:val="00FB7590"/>
    <w:rsid w:val="00FB7D1C"/>
    <w:rsid w:val="00FC00E3"/>
    <w:rsid w:val="00FC1192"/>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130"/>
    <w:rsid w:val="00FC6C95"/>
    <w:rsid w:val="00FC7651"/>
    <w:rsid w:val="00FC7A73"/>
    <w:rsid w:val="00FC7F68"/>
    <w:rsid w:val="00FD0869"/>
    <w:rsid w:val="00FD0EF4"/>
    <w:rsid w:val="00FD16CA"/>
    <w:rsid w:val="00FD17FF"/>
    <w:rsid w:val="00FD19D2"/>
    <w:rsid w:val="00FD1ABC"/>
    <w:rsid w:val="00FD23C6"/>
    <w:rsid w:val="00FD23E3"/>
    <w:rsid w:val="00FD28CB"/>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551"/>
    <w:rsid w:val="00FE272B"/>
    <w:rsid w:val="00FE44B7"/>
    <w:rsid w:val="00FE6877"/>
    <w:rsid w:val="00FE693D"/>
    <w:rsid w:val="00FE7838"/>
    <w:rsid w:val="00FE7952"/>
    <w:rsid w:val="00FE7CA5"/>
    <w:rsid w:val="00FE7E19"/>
    <w:rsid w:val="00FE7EBD"/>
    <w:rsid w:val="00FF0115"/>
    <w:rsid w:val="00FF1204"/>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uiPriority w:val="99"/>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List Paragraph"/>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56497862">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5-e/Report/Draft_R2-115e_Meeting_Report_v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980D799-69FC-4ACA-B19B-54A9F797F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414926-30D8-49B1-99BC-E1477ED07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1744</TotalTime>
  <Pages>8</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Huawei</cp:lastModifiedBy>
  <cp:revision>104</cp:revision>
  <dcterms:created xsi:type="dcterms:W3CDTF">2021-10-12T07:40:00Z</dcterms:created>
  <dcterms:modified xsi:type="dcterms:W3CDTF">2021-10-22T04:03:00Z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dlc_DocIdItemGuid">
    <vt:lpwstr>487ee150-6091-4fb7-8bba-355182d913e6</vt:lpwstr>
  </property>
  <property fmtid="{D5CDD505-2E9C-101B-9397-08002B2CF9AE}" pid="4" name="_2015_ms_pID_725343">
    <vt:lpwstr>(3)BITNPQn5GvNB+QcgRa69zvB2L2u/hF0vhFjeTvqyjRLTvR50FRGtajGLPzhdZ3Z3Cijdh68s
rZWiLEG0dX46cRGuLThZ0rYS2hqxeoN7/0EDZI39wEVSKHT11c1Dy43cdBplsVsZY1CaESLs
fgs9MUkxJhX9DpnEhxNAKvc7rFBLA2C8DveF9nwLJaw9Cj7xZC5CVXtTDkHFbk9qzLEoLrsg
v08g268ntA3qS1C8Lq</vt:lpwstr>
  </property>
  <property fmtid="{D5CDD505-2E9C-101B-9397-08002B2CF9AE}" pid="5" name="_2015_ms_pID_7253431">
    <vt:lpwstr>TG1nqJTRdW4+H5mVTVZ7F4LjZicgoiNA/6vAsZVRVIWmVOnQ+r/OUI
uE04cGEmkRA+M1+0zhvTzGCg6p7+OtDSAHWd5aXCQGvQsjCLkeHfOhmz0R6MAQdlcE2lbxWq
TsswDJEDAyXBFBidW5mMWbv740Zitj18av5WK3or7soKt7y0OehnvqLEhjFe6BMaytKhYM6B
6QwKnKamuYGfujEAs59Rc8WtNvZRvPaRvYOT</vt:lpwstr>
  </property>
  <property fmtid="{D5CDD505-2E9C-101B-9397-08002B2CF9AE}" pid="6" name="_2015_ms_pID_7253432">
    <vt:lpwstr>MA==</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1634284182</vt:lpwstr>
  </property>
</Properties>
</file>